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15449E" w:rsidP="18378342" w:rsidRDefault="0015449E" w14:paraId="0EFE36F0" w14:textId="04CCBA9C">
      <w:pPr>
        <w:pBdr>
          <w:top w:val="single" w:color="000000" w:sz="4" w:space="4"/>
          <w:left w:val="single" w:color="000000" w:sz="4" w:space="4"/>
          <w:bottom w:val="single" w:color="000000" w:sz="4" w:space="4"/>
          <w:right w:val="single" w:color="000000" w:sz="4" w:space="4"/>
        </w:pBdr>
        <w:tabs>
          <w:tab w:val="center" w:pos="4536"/>
          <w:tab w:val="right" w:pos="9072"/>
        </w:tabs>
        <w:spacing w:after="0" w:line="240" w:lineRule="auto"/>
        <w:rPr>
          <w:rFonts w:ascii="Times New Roman" w:hAnsi="Times New Roman" w:eastAsia="Times New Roman" w:cs="Times New Roman"/>
          <w:color w:val="000000" w:themeColor="text1"/>
          <w:sz w:val="24"/>
          <w:szCs w:val="24"/>
        </w:rPr>
      </w:pPr>
    </w:p>
    <w:p w:rsidR="0015449E" w:rsidP="2B8B1343" w:rsidRDefault="0015449E" w14:paraId="5D735EB5" w14:textId="1D5FE2FE">
      <w:pPr>
        <w:spacing w:after="0" w:line="240" w:lineRule="auto"/>
        <w:jc w:val="center"/>
        <w:rPr>
          <w:rFonts w:ascii="Calibri" w:hAnsi="Calibri" w:eastAsia="Calibri" w:cs="Calibri"/>
          <w:color w:val="181818"/>
          <w:sz w:val="32"/>
          <w:szCs w:val="32"/>
        </w:rPr>
      </w:pPr>
    </w:p>
    <w:p w:rsidR="0015449E" w:rsidP="2B8B1343" w:rsidRDefault="0015449E" w14:paraId="5460331A" w14:textId="60B4650B">
      <w:pPr>
        <w:spacing w:after="0" w:line="240" w:lineRule="auto"/>
        <w:jc w:val="center"/>
        <w:rPr>
          <w:rFonts w:ascii="Calibri" w:hAnsi="Calibri" w:eastAsia="Calibri" w:cs="Calibri"/>
          <w:color w:val="181818"/>
          <w:sz w:val="24"/>
          <w:szCs w:val="24"/>
        </w:rPr>
      </w:pPr>
    </w:p>
    <w:p w:rsidR="0015449E" w:rsidP="2B8B1343" w:rsidRDefault="0015449E" w14:paraId="762D9DA3" w14:textId="55996232">
      <w:pPr>
        <w:spacing w:after="0" w:line="240" w:lineRule="auto"/>
        <w:jc w:val="center"/>
        <w:rPr>
          <w:rFonts w:ascii="Calibri" w:hAnsi="Calibri" w:eastAsia="Calibri" w:cs="Calibri"/>
          <w:color w:val="181818"/>
          <w:sz w:val="24"/>
          <w:szCs w:val="24"/>
        </w:rPr>
      </w:pPr>
    </w:p>
    <w:p w:rsidR="0015449E" w:rsidP="2B8B1343" w:rsidRDefault="0015449E" w14:paraId="545B1697" w14:textId="5350E08F">
      <w:pPr>
        <w:spacing w:after="0" w:line="240" w:lineRule="auto"/>
        <w:jc w:val="center"/>
        <w:rPr>
          <w:rFonts w:ascii="Calibri" w:hAnsi="Calibri" w:eastAsia="Calibri" w:cs="Calibri"/>
          <w:color w:val="000000" w:themeColor="text1"/>
          <w:sz w:val="56"/>
          <w:szCs w:val="56"/>
        </w:rPr>
      </w:pPr>
    </w:p>
    <w:p w:rsidR="0015449E" w:rsidP="2B8B1343" w:rsidRDefault="0015449E" w14:paraId="63A59393" w14:textId="5984FF21">
      <w:pPr>
        <w:spacing w:after="0" w:line="240" w:lineRule="auto"/>
        <w:rPr>
          <w:rFonts w:ascii="Calibri" w:hAnsi="Calibri" w:eastAsia="Calibri" w:cs="Calibri"/>
          <w:color w:val="00B050"/>
          <w:sz w:val="54"/>
          <w:szCs w:val="54"/>
        </w:rPr>
      </w:pPr>
    </w:p>
    <w:p w:rsidRPr="00452CAF" w:rsidR="0015449E" w:rsidP="2B8B1343" w:rsidRDefault="343D7FA2" w14:paraId="34107B88" w14:textId="0BB65F05">
      <w:pPr>
        <w:spacing w:after="0" w:line="240" w:lineRule="auto"/>
        <w:jc w:val="center"/>
        <w:rPr>
          <w:rFonts w:ascii="Georgia Pro" w:hAnsi="Georgia Pro" w:eastAsia="Georgia Pro" w:cs="Georgia Pro"/>
          <w:color w:val="00B050"/>
          <w:sz w:val="40"/>
          <w:szCs w:val="40"/>
        </w:rPr>
      </w:pPr>
      <w:r w:rsidRPr="00452CAF">
        <w:rPr>
          <w:rFonts w:ascii="Georgia Pro" w:hAnsi="Georgia Pro" w:eastAsia="Georgia Pro" w:cs="Georgia Pro"/>
          <w:b/>
          <w:bCs/>
          <w:color w:val="00B050"/>
          <w:sz w:val="40"/>
          <w:szCs w:val="40"/>
        </w:rPr>
        <w:t>IZBIRNI PREDMETI</w:t>
      </w:r>
    </w:p>
    <w:p w:rsidRPr="00452CAF" w:rsidR="0015449E" w:rsidP="2B8B1343" w:rsidRDefault="343D7FA2" w14:paraId="0B53B011" w14:textId="0D5C25D9">
      <w:pPr>
        <w:spacing w:after="0" w:line="240" w:lineRule="auto"/>
        <w:jc w:val="center"/>
        <w:rPr>
          <w:rFonts w:ascii="Georgia Pro" w:hAnsi="Georgia Pro" w:eastAsia="Georgia Pro" w:cs="Georgia Pro"/>
          <w:color w:val="00B050"/>
          <w:sz w:val="40"/>
          <w:szCs w:val="40"/>
        </w:rPr>
      </w:pPr>
      <w:r w:rsidRPr="00452CAF">
        <w:rPr>
          <w:rFonts w:ascii="Georgia Pro" w:hAnsi="Georgia Pro" w:eastAsia="Georgia Pro" w:cs="Georgia Pro"/>
          <w:b/>
          <w:bCs/>
          <w:color w:val="00B050"/>
          <w:sz w:val="40"/>
          <w:szCs w:val="40"/>
        </w:rPr>
        <w:t>v 7., 8. in 9. razredu</w:t>
      </w:r>
    </w:p>
    <w:p w:rsidRPr="00452CAF" w:rsidR="0015449E" w:rsidP="2B8B1343" w:rsidRDefault="343D7FA2" w14:paraId="1DC94D27" w14:textId="304E751C">
      <w:pPr>
        <w:spacing w:after="0" w:line="240" w:lineRule="auto"/>
        <w:jc w:val="center"/>
        <w:rPr>
          <w:rFonts w:ascii="Georgia Pro" w:hAnsi="Georgia Pro" w:eastAsia="Georgia Pro" w:cs="Georgia Pro"/>
          <w:color w:val="00B050"/>
          <w:sz w:val="40"/>
          <w:szCs w:val="40"/>
        </w:rPr>
      </w:pPr>
      <w:r w:rsidRPr="00452CAF">
        <w:rPr>
          <w:rFonts w:ascii="Georgia Pro" w:hAnsi="Georgia Pro" w:eastAsia="Georgia Pro" w:cs="Georgia Pro"/>
          <w:b/>
          <w:bCs/>
          <w:color w:val="00B050"/>
          <w:sz w:val="40"/>
          <w:szCs w:val="40"/>
        </w:rPr>
        <w:t>za šolsko leto 202</w:t>
      </w:r>
      <w:r w:rsidRPr="00452CAF" w:rsidR="00452CAF">
        <w:rPr>
          <w:rFonts w:ascii="Georgia Pro" w:hAnsi="Georgia Pro" w:eastAsia="Georgia Pro" w:cs="Georgia Pro"/>
          <w:b/>
          <w:bCs/>
          <w:color w:val="00B050"/>
          <w:sz w:val="40"/>
          <w:szCs w:val="40"/>
        </w:rPr>
        <w:t>5</w:t>
      </w:r>
      <w:r w:rsidRPr="00452CAF">
        <w:rPr>
          <w:rFonts w:ascii="Georgia Pro" w:hAnsi="Georgia Pro" w:eastAsia="Georgia Pro" w:cs="Georgia Pro"/>
          <w:b/>
          <w:bCs/>
          <w:color w:val="00B050"/>
          <w:sz w:val="40"/>
          <w:szCs w:val="40"/>
        </w:rPr>
        <w:t>/202</w:t>
      </w:r>
      <w:r w:rsidRPr="00452CAF" w:rsidR="00452CAF">
        <w:rPr>
          <w:rFonts w:ascii="Georgia Pro" w:hAnsi="Georgia Pro" w:eastAsia="Georgia Pro" w:cs="Georgia Pro"/>
          <w:b/>
          <w:bCs/>
          <w:color w:val="00B050"/>
          <w:sz w:val="40"/>
          <w:szCs w:val="40"/>
        </w:rPr>
        <w:t>6</w:t>
      </w:r>
    </w:p>
    <w:p w:rsidR="0015449E" w:rsidP="2B8B1343" w:rsidRDefault="0015449E" w14:paraId="35D7EC48" w14:textId="571A65D2">
      <w:pPr>
        <w:spacing w:after="0" w:line="240" w:lineRule="auto"/>
        <w:jc w:val="center"/>
        <w:rPr>
          <w:rFonts w:ascii="Calibri" w:hAnsi="Calibri" w:eastAsia="Calibri" w:cs="Calibri"/>
          <w:color w:val="181818"/>
          <w:sz w:val="24"/>
          <w:szCs w:val="24"/>
        </w:rPr>
      </w:pPr>
    </w:p>
    <w:p w:rsidR="0015449E" w:rsidP="2B8B1343" w:rsidRDefault="0015449E" w14:paraId="33D88109" w14:textId="3AB1F6C0">
      <w:pPr>
        <w:spacing w:after="0" w:line="240" w:lineRule="auto"/>
        <w:jc w:val="center"/>
        <w:rPr>
          <w:rFonts w:ascii="Calibri" w:hAnsi="Calibri" w:eastAsia="Calibri" w:cs="Calibri"/>
          <w:color w:val="181818"/>
          <w:sz w:val="24"/>
          <w:szCs w:val="24"/>
        </w:rPr>
      </w:pPr>
    </w:p>
    <w:p w:rsidR="0015449E" w:rsidP="2B8B1343" w:rsidRDefault="0015449E" w14:paraId="41323955" w14:textId="30F281FC">
      <w:pPr>
        <w:spacing w:after="0" w:line="240" w:lineRule="auto"/>
        <w:jc w:val="center"/>
        <w:rPr>
          <w:rFonts w:ascii="Times New Roman" w:hAnsi="Times New Roman" w:eastAsia="Times New Roman" w:cs="Times New Roman"/>
          <w:color w:val="000000" w:themeColor="text1"/>
          <w:sz w:val="24"/>
          <w:szCs w:val="24"/>
        </w:rPr>
      </w:pPr>
    </w:p>
    <w:p w:rsidR="0015449E" w:rsidP="2B8B1343" w:rsidRDefault="0015449E" w14:paraId="78BA1AD8" w14:textId="74B3705F">
      <w:pPr>
        <w:spacing w:after="0" w:line="240" w:lineRule="auto"/>
        <w:jc w:val="center"/>
        <w:rPr>
          <w:rFonts w:ascii="Calibri" w:hAnsi="Calibri" w:eastAsia="Calibri" w:cs="Calibri"/>
          <w:color w:val="181818"/>
          <w:sz w:val="24"/>
          <w:szCs w:val="24"/>
        </w:rPr>
      </w:pPr>
    </w:p>
    <w:p w:rsidR="0015449E" w:rsidP="2B8B1343" w:rsidRDefault="0015449E" w14:paraId="7D6DCD2D" w14:textId="3ABC3BC2">
      <w:pPr>
        <w:spacing w:after="0" w:line="240" w:lineRule="auto"/>
        <w:jc w:val="center"/>
      </w:pPr>
    </w:p>
    <w:p w:rsidR="0015449E" w:rsidP="2B8B1343" w:rsidRDefault="00452CAF" w14:paraId="4F980297" w14:textId="2A9E56F6">
      <w:pPr>
        <w:spacing w:after="0" w:line="240" w:lineRule="auto"/>
        <w:jc w:val="center"/>
        <w:rPr>
          <w:rFonts w:ascii="Calibri" w:hAnsi="Calibri" w:eastAsia="Calibri" w:cs="Calibri"/>
          <w:color w:val="181818"/>
          <w:sz w:val="28"/>
          <w:szCs w:val="28"/>
        </w:rPr>
      </w:pPr>
      <w:r>
        <w:rPr>
          <w:rFonts w:ascii="Calibri" w:hAnsi="Calibri" w:eastAsia="Calibri" w:cs="Calibri"/>
          <w:noProof/>
          <w:color w:val="181818"/>
          <w:sz w:val="28"/>
          <w:szCs w:val="28"/>
        </w:rPr>
        <w:drawing>
          <wp:inline distT="0" distB="0" distL="0" distR="0" wp14:anchorId="2B21609F" wp14:editId="4A6940D4">
            <wp:extent cx="4071938" cy="2714625"/>
            <wp:effectExtent l="0" t="0" r="508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5990" cy="2717327"/>
                    </a:xfrm>
                    <a:prstGeom prst="rect">
                      <a:avLst/>
                    </a:prstGeom>
                    <a:noFill/>
                  </pic:spPr>
                </pic:pic>
              </a:graphicData>
            </a:graphic>
          </wp:inline>
        </w:drawing>
      </w:r>
    </w:p>
    <w:p w:rsidR="0015449E" w:rsidP="2B8B1343" w:rsidRDefault="0015449E" w14:paraId="64A262F6" w14:textId="0E5EF2EF">
      <w:pPr>
        <w:spacing w:after="0" w:line="240" w:lineRule="auto"/>
        <w:jc w:val="center"/>
        <w:rPr>
          <w:rFonts w:ascii="Calibri" w:hAnsi="Calibri" w:eastAsia="Calibri" w:cs="Calibri"/>
          <w:color w:val="181818"/>
          <w:sz w:val="28"/>
          <w:szCs w:val="28"/>
        </w:rPr>
      </w:pPr>
    </w:p>
    <w:p w:rsidR="0015449E" w:rsidP="2B8B1343" w:rsidRDefault="343D7FA2" w14:paraId="4B87759B" w14:textId="1F41CF59">
      <w:pPr>
        <w:spacing w:after="0" w:line="240" w:lineRule="auto"/>
        <w:jc w:val="center"/>
        <w:rPr>
          <w:rFonts w:ascii="Calibri" w:hAnsi="Calibri" w:eastAsia="Calibri" w:cs="Calibri"/>
          <w:color w:val="181818"/>
          <w:sz w:val="28"/>
          <w:szCs w:val="28"/>
        </w:rPr>
      </w:pPr>
      <w:r w:rsidRPr="2B8B1343">
        <w:rPr>
          <w:rFonts w:ascii="Calibri" w:hAnsi="Calibri" w:eastAsia="Calibri" w:cs="Calibri"/>
          <w:b/>
          <w:bCs/>
          <w:color w:val="181818"/>
          <w:sz w:val="28"/>
          <w:szCs w:val="28"/>
        </w:rPr>
        <w:t>April 202</w:t>
      </w:r>
      <w:r w:rsidR="00452CAF">
        <w:rPr>
          <w:rFonts w:ascii="Calibri" w:hAnsi="Calibri" w:eastAsia="Calibri" w:cs="Calibri"/>
          <w:b/>
          <w:bCs/>
          <w:color w:val="181818"/>
          <w:sz w:val="28"/>
          <w:szCs w:val="28"/>
        </w:rPr>
        <w:t>5</w:t>
      </w:r>
    </w:p>
    <w:p w:rsidR="0015449E" w:rsidP="2B8B1343" w:rsidRDefault="0015449E" w14:paraId="3DBAC0DF" w14:textId="45619997">
      <w:pPr>
        <w:spacing w:after="0" w:line="240" w:lineRule="auto"/>
        <w:rPr>
          <w:rFonts w:ascii="Calibri" w:hAnsi="Calibri" w:eastAsia="Calibri" w:cs="Calibri"/>
          <w:color w:val="181818"/>
          <w:sz w:val="24"/>
          <w:szCs w:val="24"/>
        </w:rPr>
      </w:pPr>
    </w:p>
    <w:p w:rsidR="0015449E" w:rsidP="2B8B1343" w:rsidRDefault="0015449E" w14:paraId="61A6FBF5" w14:textId="31D069DA">
      <w:pPr>
        <w:spacing w:after="0" w:line="240" w:lineRule="auto"/>
        <w:rPr>
          <w:rFonts w:ascii="Calibri" w:hAnsi="Calibri" w:eastAsia="Calibri" w:cs="Calibri"/>
          <w:color w:val="000000" w:themeColor="text1"/>
          <w:sz w:val="24"/>
          <w:szCs w:val="24"/>
        </w:rPr>
      </w:pPr>
    </w:p>
    <w:p w:rsidR="0015449E" w:rsidP="2B8B1343" w:rsidRDefault="0015449E" w14:paraId="1E9B91AD" w14:textId="524F7801">
      <w:pPr>
        <w:spacing w:after="0" w:line="240" w:lineRule="auto"/>
        <w:rPr>
          <w:rFonts w:ascii="Calibri" w:hAnsi="Calibri" w:eastAsia="Calibri" w:cs="Calibri"/>
          <w:color w:val="000000" w:themeColor="text1"/>
          <w:sz w:val="24"/>
          <w:szCs w:val="24"/>
        </w:rPr>
      </w:pPr>
    </w:p>
    <w:p w:rsidR="0015449E" w:rsidP="2B8B1343" w:rsidRDefault="0015449E" w14:paraId="5769D89D" w14:textId="613F5544">
      <w:pPr>
        <w:spacing w:after="0" w:line="240" w:lineRule="auto"/>
        <w:rPr>
          <w:rFonts w:ascii="Calibri" w:hAnsi="Calibri" w:eastAsia="Calibri" w:cs="Calibri"/>
          <w:color w:val="000000" w:themeColor="text1"/>
          <w:sz w:val="24"/>
          <w:szCs w:val="24"/>
        </w:rPr>
      </w:pPr>
    </w:p>
    <w:p w:rsidR="0015449E" w:rsidP="2B8B1343" w:rsidRDefault="0015449E" w14:paraId="020C8F86" w14:textId="07ACB58D">
      <w:pPr>
        <w:spacing w:after="0" w:line="240" w:lineRule="auto"/>
        <w:rPr>
          <w:rFonts w:ascii="Calibri" w:hAnsi="Calibri" w:eastAsia="Calibri" w:cs="Calibri"/>
          <w:color w:val="000000" w:themeColor="text1"/>
          <w:sz w:val="24"/>
          <w:szCs w:val="24"/>
        </w:rPr>
      </w:pPr>
    </w:p>
    <w:p w:rsidR="0015449E" w:rsidP="2B8B1343" w:rsidRDefault="0015449E" w14:paraId="478505F4" w14:textId="11D09B4E">
      <w:pPr>
        <w:spacing w:after="0" w:line="240" w:lineRule="auto"/>
        <w:rPr>
          <w:rFonts w:ascii="Calibri" w:hAnsi="Calibri" w:eastAsia="Calibri" w:cs="Calibri"/>
          <w:color w:val="000000" w:themeColor="text1"/>
          <w:sz w:val="24"/>
          <w:szCs w:val="24"/>
        </w:rPr>
      </w:pPr>
    </w:p>
    <w:p w:rsidR="0015449E" w:rsidP="2B8B1343" w:rsidRDefault="0015449E" w14:paraId="7B6DC763" w14:textId="08EF0DF9">
      <w:pPr>
        <w:spacing w:after="0" w:line="240" w:lineRule="auto"/>
        <w:rPr>
          <w:rFonts w:ascii="Calibri" w:hAnsi="Calibri" w:eastAsia="Calibri" w:cs="Calibri"/>
          <w:b/>
          <w:bCs/>
          <w:color w:val="000000" w:themeColor="text1"/>
          <w:sz w:val="24"/>
          <w:szCs w:val="24"/>
        </w:rPr>
      </w:pPr>
    </w:p>
    <w:p w:rsidR="0015449E" w:rsidP="2B8B1343" w:rsidRDefault="0015449E" w14:paraId="35BCD911" w14:textId="21465C1E">
      <w:pPr>
        <w:spacing w:after="0" w:line="240" w:lineRule="auto"/>
        <w:rPr>
          <w:rFonts w:ascii="Calibri" w:hAnsi="Calibri" w:eastAsia="Calibri" w:cs="Calibri"/>
          <w:b/>
          <w:bCs/>
          <w:color w:val="000000" w:themeColor="text1"/>
          <w:sz w:val="24"/>
          <w:szCs w:val="24"/>
        </w:rPr>
      </w:pPr>
    </w:p>
    <w:p w:rsidR="0015449E" w:rsidP="2B8B1343" w:rsidRDefault="0015449E" w14:paraId="575D514F" w14:textId="61C9F73C">
      <w:pPr>
        <w:spacing w:after="0" w:line="240" w:lineRule="auto"/>
        <w:rPr>
          <w:rFonts w:ascii="Calibri" w:hAnsi="Calibri" w:eastAsia="Calibri" w:cs="Calibri"/>
          <w:b/>
          <w:bCs/>
          <w:color w:val="000000" w:themeColor="text1"/>
          <w:sz w:val="24"/>
          <w:szCs w:val="24"/>
        </w:rPr>
      </w:pPr>
    </w:p>
    <w:p w:rsidR="0015449E" w:rsidP="2B8B1343" w:rsidRDefault="0015449E" w14:paraId="5F532423" w14:textId="2FE40038">
      <w:pPr>
        <w:spacing w:after="0" w:line="240" w:lineRule="auto"/>
        <w:rPr>
          <w:rFonts w:ascii="Calibri" w:hAnsi="Calibri" w:eastAsia="Calibri" w:cs="Calibri"/>
          <w:b/>
          <w:bCs/>
          <w:color w:val="000000" w:themeColor="text1"/>
          <w:sz w:val="24"/>
          <w:szCs w:val="24"/>
        </w:rPr>
      </w:pPr>
    </w:p>
    <w:p w:rsidR="00452CAF" w:rsidP="2B8B1343" w:rsidRDefault="00452CAF" w14:paraId="439D2D39" w14:textId="77777777">
      <w:pPr>
        <w:spacing w:after="0" w:line="240" w:lineRule="auto"/>
        <w:rPr>
          <w:rFonts w:ascii="Calibri" w:hAnsi="Calibri" w:eastAsia="Calibri" w:cs="Calibri"/>
          <w:b/>
          <w:bCs/>
          <w:color w:val="000000" w:themeColor="text1"/>
          <w:sz w:val="24"/>
          <w:szCs w:val="24"/>
        </w:rPr>
      </w:pPr>
      <w:r>
        <w:rPr>
          <w:rFonts w:ascii="Calibri" w:hAnsi="Calibri" w:eastAsia="Calibri" w:cs="Calibri"/>
          <w:b/>
          <w:bCs/>
          <w:color w:val="000000" w:themeColor="text1"/>
          <w:sz w:val="24"/>
          <w:szCs w:val="24"/>
        </w:rPr>
        <w:br w:type="page"/>
      </w:r>
    </w:p>
    <w:p w:rsidR="0015449E" w:rsidP="2B8B1343" w:rsidRDefault="343D7FA2" w14:paraId="391F5AEF" w14:textId="7D9476C4">
      <w:pPr>
        <w:spacing w:after="0" w:line="240" w:lineRule="auto"/>
        <w:rPr>
          <w:rFonts w:ascii="Calibri" w:hAnsi="Calibri" w:eastAsia="Calibri" w:cs="Calibri"/>
          <w:color w:val="000000" w:themeColor="text1"/>
          <w:sz w:val="24"/>
          <w:szCs w:val="24"/>
        </w:rPr>
      </w:pPr>
      <w:r w:rsidRPr="2B8B1343">
        <w:rPr>
          <w:rFonts w:ascii="Calibri" w:hAnsi="Calibri" w:eastAsia="Calibri" w:cs="Calibri"/>
          <w:b/>
          <w:bCs/>
          <w:color w:val="000000" w:themeColor="text1"/>
          <w:sz w:val="24"/>
          <w:szCs w:val="24"/>
        </w:rPr>
        <w:lastRenderedPageBreak/>
        <w:t>KAZALO</w:t>
      </w:r>
    </w:p>
    <w:p w:rsidR="0015449E" w:rsidP="2B8B1343" w:rsidRDefault="0015449E" w14:paraId="7B7DB664" w14:textId="2B7C675A">
      <w:pPr>
        <w:spacing w:after="0" w:line="240" w:lineRule="auto"/>
        <w:rPr>
          <w:rFonts w:ascii="Calibri" w:hAnsi="Calibri" w:eastAsia="Calibri" w:cs="Calibri"/>
          <w:color w:val="181818"/>
          <w:sz w:val="24"/>
          <w:szCs w:val="24"/>
        </w:rPr>
      </w:pPr>
    </w:p>
    <w:p w:rsidR="0015449E" w:rsidP="2B8B1343" w:rsidRDefault="0015449E" w14:paraId="2F07A020" w14:textId="6127ABBA">
      <w:pPr>
        <w:spacing w:after="0" w:line="240" w:lineRule="auto"/>
        <w:rPr>
          <w:rFonts w:ascii="Calibri" w:hAnsi="Calibri" w:eastAsia="Calibri" w:cs="Calibri"/>
          <w:color w:val="181818"/>
          <w:sz w:val="24"/>
          <w:szCs w:val="24"/>
        </w:rPr>
      </w:pPr>
    </w:p>
    <w:tbl>
      <w:tblPr>
        <w:tblStyle w:val="Tabelamrea"/>
        <w:tblW w:w="0" w:type="auto"/>
        <w:tblLayout w:type="fixed"/>
        <w:tblLook w:val="04A0" w:firstRow="1" w:lastRow="0" w:firstColumn="1" w:lastColumn="0" w:noHBand="0" w:noVBand="1"/>
      </w:tblPr>
      <w:tblGrid>
        <w:gridCol w:w="4230"/>
        <w:gridCol w:w="825"/>
        <w:gridCol w:w="1515"/>
        <w:gridCol w:w="2445"/>
      </w:tblGrid>
      <w:tr w:rsidR="2B8B1343" w:rsidTr="2652F068" w14:paraId="3F2E8065" w14:textId="77777777">
        <w:trPr>
          <w:trHeight w:val="300"/>
        </w:trPr>
        <w:tc>
          <w:tcPr>
            <w:tcW w:w="4230" w:type="dxa"/>
            <w:shd w:val="clear" w:color="auto" w:fill="DBE5F1"/>
            <w:tcMar>
              <w:left w:w="105" w:type="dxa"/>
              <w:right w:w="105" w:type="dxa"/>
            </w:tcMar>
          </w:tcPr>
          <w:p w:rsidR="2B8B1343" w:rsidP="45352A79" w:rsidRDefault="45352A79" w14:paraId="3FA3C8C1" w14:textId="00089B96">
            <w:pPr>
              <w:pStyle w:val="Default"/>
              <w:spacing w:line="360" w:lineRule="auto"/>
              <w:jc w:val="center"/>
              <w:rPr>
                <w:rFonts w:ascii="Calibri" w:hAnsi="Calibri" w:eastAsia="Calibri" w:cs="Calibri"/>
              </w:rPr>
            </w:pPr>
            <w:r w:rsidRPr="45352A79">
              <w:rPr>
                <w:rFonts w:ascii="Calibri" w:hAnsi="Calibri" w:eastAsia="Calibri" w:cs="Calibri"/>
                <w:b/>
                <w:bCs/>
              </w:rPr>
              <w:t>DRUŽBOSLOVNO-HUMANISTIČNI SKLOP</w:t>
            </w:r>
          </w:p>
        </w:tc>
        <w:tc>
          <w:tcPr>
            <w:tcW w:w="825" w:type="dxa"/>
            <w:shd w:val="clear" w:color="auto" w:fill="DBE5F1"/>
            <w:tcMar>
              <w:left w:w="105" w:type="dxa"/>
              <w:right w:w="105" w:type="dxa"/>
            </w:tcMar>
          </w:tcPr>
          <w:p w:rsidR="2B8B1343" w:rsidP="45352A79" w:rsidRDefault="45352A79" w14:paraId="4C7285B3" w14:textId="508B6945">
            <w:pPr>
              <w:spacing w:line="360" w:lineRule="auto"/>
              <w:jc w:val="center"/>
              <w:rPr>
                <w:rFonts w:ascii="Calibri" w:hAnsi="Calibri" w:eastAsia="Calibri" w:cs="Calibri"/>
                <w:sz w:val="24"/>
                <w:szCs w:val="24"/>
              </w:rPr>
            </w:pPr>
            <w:r w:rsidRPr="45352A79">
              <w:rPr>
                <w:rFonts w:ascii="Calibri" w:hAnsi="Calibri" w:eastAsia="Calibri" w:cs="Calibri"/>
                <w:b/>
                <w:bCs/>
                <w:sz w:val="24"/>
                <w:szCs w:val="24"/>
              </w:rPr>
              <w:t>Št. ur</w:t>
            </w:r>
          </w:p>
        </w:tc>
        <w:tc>
          <w:tcPr>
            <w:tcW w:w="1515" w:type="dxa"/>
            <w:shd w:val="clear" w:color="auto" w:fill="DBE5F1"/>
            <w:tcMar>
              <w:left w:w="105" w:type="dxa"/>
              <w:right w:w="105" w:type="dxa"/>
            </w:tcMar>
          </w:tcPr>
          <w:p w:rsidR="2B8B1343" w:rsidP="45352A79" w:rsidRDefault="45352A79" w14:paraId="49DAA6EB" w14:textId="0B995935">
            <w:pPr>
              <w:spacing w:line="360" w:lineRule="auto"/>
              <w:jc w:val="center"/>
              <w:rPr>
                <w:rFonts w:ascii="Calibri" w:hAnsi="Calibri" w:eastAsia="Calibri" w:cs="Calibri"/>
                <w:sz w:val="24"/>
                <w:szCs w:val="24"/>
              </w:rPr>
            </w:pPr>
            <w:r w:rsidRPr="45352A79">
              <w:rPr>
                <w:rFonts w:ascii="Calibri" w:hAnsi="Calibri" w:eastAsia="Calibri" w:cs="Calibri"/>
                <w:b/>
                <w:bCs/>
                <w:sz w:val="24"/>
                <w:szCs w:val="24"/>
              </w:rPr>
              <w:t>Razred</w:t>
            </w:r>
          </w:p>
        </w:tc>
        <w:tc>
          <w:tcPr>
            <w:tcW w:w="2445" w:type="dxa"/>
            <w:shd w:val="clear" w:color="auto" w:fill="DBE5F1"/>
            <w:tcMar>
              <w:left w:w="105" w:type="dxa"/>
              <w:right w:w="105" w:type="dxa"/>
            </w:tcMar>
          </w:tcPr>
          <w:p w:rsidR="2B8B1343" w:rsidP="45352A79" w:rsidRDefault="45352A79" w14:paraId="589A580F" w14:textId="4FE245E6">
            <w:pPr>
              <w:spacing w:line="360" w:lineRule="auto"/>
              <w:jc w:val="center"/>
              <w:rPr>
                <w:rFonts w:ascii="Calibri" w:hAnsi="Calibri" w:eastAsia="Calibri" w:cs="Calibri"/>
                <w:sz w:val="24"/>
                <w:szCs w:val="24"/>
              </w:rPr>
            </w:pPr>
            <w:r w:rsidRPr="45352A79">
              <w:rPr>
                <w:rFonts w:ascii="Calibri" w:hAnsi="Calibri" w:eastAsia="Calibri" w:cs="Calibri"/>
                <w:b/>
                <w:bCs/>
                <w:sz w:val="24"/>
                <w:szCs w:val="24"/>
              </w:rPr>
              <w:t>Učitelj/ica</w:t>
            </w:r>
          </w:p>
        </w:tc>
      </w:tr>
      <w:tr w:rsidR="2B8B1343" w:rsidTr="2652F068" w14:paraId="3E512BC1" w14:textId="77777777">
        <w:trPr>
          <w:trHeight w:val="300"/>
        </w:trPr>
        <w:tc>
          <w:tcPr>
            <w:tcW w:w="4230" w:type="dxa"/>
            <w:tcMar>
              <w:left w:w="105" w:type="dxa"/>
              <w:right w:w="105" w:type="dxa"/>
            </w:tcMar>
          </w:tcPr>
          <w:p w:rsidR="2B8B1343" w:rsidP="45352A79" w:rsidRDefault="45352A79" w14:paraId="2110745B" w14:textId="6A16AAF1">
            <w:pPr>
              <w:pStyle w:val="Naslov1"/>
              <w:spacing w:before="0" w:line="360" w:lineRule="auto"/>
              <w:outlineLvl w:val="0"/>
              <w:rPr>
                <w:rFonts w:ascii="Calibri" w:hAnsi="Calibri" w:eastAsia="Calibri" w:cs="Calibri"/>
                <w:b/>
                <w:bCs/>
                <w:color w:val="548DD4"/>
                <w:sz w:val="28"/>
                <w:szCs w:val="28"/>
              </w:rPr>
            </w:pPr>
            <w:r w:rsidRPr="45352A79">
              <w:rPr>
                <w:rFonts w:ascii="Calibri" w:hAnsi="Calibri" w:eastAsia="Calibri" w:cs="Calibri"/>
                <w:b/>
                <w:bCs/>
                <w:color w:val="000000" w:themeColor="text1"/>
                <w:sz w:val="28"/>
                <w:szCs w:val="28"/>
              </w:rPr>
              <w:t>NEMŠČINA</w:t>
            </w:r>
          </w:p>
        </w:tc>
        <w:tc>
          <w:tcPr>
            <w:tcW w:w="825" w:type="dxa"/>
            <w:tcMar>
              <w:left w:w="105" w:type="dxa"/>
              <w:right w:w="105" w:type="dxa"/>
            </w:tcMar>
            <w:vAlign w:val="center"/>
          </w:tcPr>
          <w:p w:rsidR="2B8B1343" w:rsidP="45352A79" w:rsidRDefault="45352A79" w14:paraId="460946BB" w14:textId="00C4844E">
            <w:pPr>
              <w:spacing w:line="360" w:lineRule="auto"/>
              <w:jc w:val="center"/>
              <w:rPr>
                <w:rFonts w:ascii="Calibri" w:hAnsi="Calibri" w:eastAsia="Calibri" w:cs="Calibri"/>
                <w:color w:val="181818"/>
                <w:sz w:val="24"/>
                <w:szCs w:val="24"/>
              </w:rPr>
            </w:pPr>
            <w:r w:rsidRPr="45352A79">
              <w:rPr>
                <w:rFonts w:ascii="Calibri" w:hAnsi="Calibri" w:eastAsia="Calibri" w:cs="Calibri"/>
                <w:color w:val="181818"/>
                <w:sz w:val="24"/>
                <w:szCs w:val="24"/>
              </w:rPr>
              <w:t>2</w:t>
            </w:r>
          </w:p>
        </w:tc>
        <w:tc>
          <w:tcPr>
            <w:tcW w:w="1515" w:type="dxa"/>
            <w:tcMar>
              <w:left w:w="105" w:type="dxa"/>
              <w:right w:w="105" w:type="dxa"/>
            </w:tcMar>
          </w:tcPr>
          <w:p w:rsidR="2B8B1343" w:rsidP="45352A79" w:rsidRDefault="45352A79" w14:paraId="2461AB5C" w14:textId="3F48494E">
            <w:pPr>
              <w:jc w:val="center"/>
              <w:rPr>
                <w:rFonts w:ascii="Calibri" w:hAnsi="Calibri" w:eastAsia="Calibri" w:cs="Calibri"/>
                <w:color w:val="181818"/>
                <w:sz w:val="24"/>
                <w:szCs w:val="24"/>
              </w:rPr>
            </w:pPr>
            <w:r w:rsidRPr="45352A79">
              <w:rPr>
                <w:rFonts w:ascii="Calibri" w:hAnsi="Calibri" w:eastAsia="Calibri" w:cs="Calibri"/>
                <w:color w:val="181818"/>
                <w:sz w:val="24"/>
                <w:szCs w:val="24"/>
              </w:rPr>
              <w:t>7., 8. in 9.</w:t>
            </w:r>
          </w:p>
        </w:tc>
        <w:tc>
          <w:tcPr>
            <w:tcW w:w="2445" w:type="dxa"/>
            <w:tcMar>
              <w:left w:w="105" w:type="dxa"/>
              <w:right w:w="105" w:type="dxa"/>
            </w:tcMar>
            <w:vAlign w:val="center"/>
          </w:tcPr>
          <w:p w:rsidR="2B8B1343" w:rsidP="3DFD5098" w:rsidRDefault="45352A79" w14:paraId="6EE607DD" w14:textId="35104674">
            <w:pPr>
              <w:spacing w:line="360" w:lineRule="auto"/>
              <w:rPr>
                <w:rFonts w:ascii="Calibri" w:hAnsi="Calibri" w:eastAsia="Calibri" w:cs="Calibri"/>
                <w:color w:val="181818"/>
                <w:sz w:val="24"/>
                <w:szCs w:val="24"/>
              </w:rPr>
            </w:pPr>
            <w:r w:rsidRPr="14CBFFD1" w:rsidR="14CBFFD1">
              <w:rPr>
                <w:rFonts w:ascii="Calibri" w:hAnsi="Calibri" w:eastAsia="Calibri" w:cs="Calibri"/>
                <w:color w:val="181818"/>
                <w:sz w:val="24"/>
                <w:szCs w:val="24"/>
              </w:rPr>
              <w:t xml:space="preserve">Mateja </w:t>
            </w:r>
            <w:r w:rsidRPr="14CBFFD1" w:rsidR="14CBFFD1">
              <w:rPr>
                <w:rFonts w:ascii="Calibri" w:hAnsi="Calibri" w:eastAsia="Calibri" w:cs="Calibri"/>
                <w:color w:val="181818"/>
                <w:sz w:val="24"/>
                <w:szCs w:val="24"/>
              </w:rPr>
              <w:t>Šajhar</w:t>
            </w:r>
            <w:r w:rsidRPr="14CBFFD1" w:rsidR="14CBFFD1">
              <w:rPr>
                <w:rFonts w:ascii="Calibri" w:hAnsi="Calibri" w:eastAsia="Calibri" w:cs="Calibri"/>
                <w:color w:val="181818"/>
                <w:sz w:val="24"/>
                <w:szCs w:val="24"/>
              </w:rPr>
              <w:t xml:space="preserve"> (9.razred), Lidija </w:t>
            </w:r>
            <w:r w:rsidRPr="14CBFFD1" w:rsidR="14CBFFD1">
              <w:rPr>
                <w:rFonts w:ascii="Calibri" w:hAnsi="Calibri" w:eastAsia="Calibri" w:cs="Calibri"/>
                <w:color w:val="181818"/>
                <w:sz w:val="24"/>
                <w:szCs w:val="24"/>
              </w:rPr>
              <w:t>Šarkanj</w:t>
            </w:r>
            <w:r w:rsidRPr="14CBFFD1" w:rsidR="14CBFFD1">
              <w:rPr>
                <w:rFonts w:ascii="Calibri" w:hAnsi="Calibri" w:eastAsia="Calibri" w:cs="Calibri"/>
                <w:color w:val="181818"/>
                <w:sz w:val="24"/>
                <w:szCs w:val="24"/>
              </w:rPr>
              <w:t xml:space="preserve"> (7. In 8. razred)</w:t>
            </w:r>
          </w:p>
        </w:tc>
      </w:tr>
      <w:tr w:rsidR="2B8B1343" w:rsidTr="2652F068" w14:paraId="186AB832" w14:textId="77777777">
        <w:trPr>
          <w:trHeight w:val="300"/>
        </w:trPr>
        <w:tc>
          <w:tcPr>
            <w:tcW w:w="4230" w:type="dxa"/>
            <w:tcMar>
              <w:left w:w="105" w:type="dxa"/>
              <w:right w:w="105" w:type="dxa"/>
            </w:tcMar>
          </w:tcPr>
          <w:p w:rsidR="2B8B1343" w:rsidP="3DFD5098" w:rsidRDefault="10D2F154" w14:paraId="41C5DF0F" w14:textId="5EFD530C">
            <w:pPr>
              <w:pStyle w:val="Naslov1"/>
              <w:spacing w:before="0" w:line="360" w:lineRule="auto"/>
              <w:outlineLvl w:val="0"/>
              <w:rPr>
                <w:rFonts w:ascii="Calibri" w:hAnsi="Calibri" w:eastAsia="Calibri" w:cs="Calibri"/>
                <w:b/>
                <w:bCs/>
                <w:color w:val="000000" w:themeColor="text1"/>
                <w:sz w:val="28"/>
                <w:szCs w:val="28"/>
                <w:highlight w:val="yellow"/>
              </w:rPr>
            </w:pPr>
            <w:r w:rsidRPr="3DFD5098">
              <w:rPr>
                <w:rFonts w:ascii="Calibri" w:hAnsi="Calibri" w:eastAsia="Calibri" w:cs="Calibri"/>
                <w:b/>
                <w:bCs/>
                <w:color w:val="000000" w:themeColor="text1"/>
                <w:sz w:val="28"/>
                <w:szCs w:val="28"/>
              </w:rPr>
              <w:t>TURISTIČNA VZGOJA</w:t>
            </w:r>
          </w:p>
        </w:tc>
        <w:tc>
          <w:tcPr>
            <w:tcW w:w="825" w:type="dxa"/>
            <w:tcMar>
              <w:left w:w="105" w:type="dxa"/>
              <w:right w:w="105" w:type="dxa"/>
            </w:tcMar>
            <w:vAlign w:val="center"/>
          </w:tcPr>
          <w:p w:rsidR="2B8B1343" w:rsidP="3DFD5098" w:rsidRDefault="2B8B1343" w14:paraId="3FCD018D" w14:textId="0ADCE01B">
            <w:pPr>
              <w:spacing w:line="360" w:lineRule="auto"/>
              <w:jc w:val="center"/>
              <w:rPr>
                <w:rFonts w:ascii="Calibri" w:hAnsi="Calibri" w:eastAsia="Calibri" w:cs="Calibri"/>
                <w:color w:val="181818"/>
                <w:sz w:val="24"/>
                <w:szCs w:val="24"/>
              </w:rPr>
            </w:pPr>
            <w:r w:rsidRPr="3DFD5098">
              <w:rPr>
                <w:rFonts w:ascii="Calibri" w:hAnsi="Calibri" w:eastAsia="Calibri" w:cs="Calibri"/>
                <w:color w:val="181818"/>
                <w:sz w:val="24"/>
                <w:szCs w:val="24"/>
              </w:rPr>
              <w:t>1</w:t>
            </w:r>
          </w:p>
        </w:tc>
        <w:tc>
          <w:tcPr>
            <w:tcW w:w="1515" w:type="dxa"/>
            <w:tcMar>
              <w:left w:w="105" w:type="dxa"/>
              <w:right w:w="105" w:type="dxa"/>
            </w:tcMar>
          </w:tcPr>
          <w:p w:rsidR="2B8B1343" w:rsidP="3DFD5098" w:rsidRDefault="2B8B1343" w14:paraId="189D8F84" w14:textId="0CA76493">
            <w:pPr>
              <w:jc w:val="center"/>
              <w:rPr>
                <w:rFonts w:ascii="Calibri" w:hAnsi="Calibri" w:eastAsia="Calibri" w:cs="Calibri"/>
                <w:color w:val="181818"/>
                <w:sz w:val="24"/>
                <w:szCs w:val="24"/>
              </w:rPr>
            </w:pPr>
            <w:r w:rsidRPr="3DFD5098">
              <w:rPr>
                <w:rFonts w:ascii="Calibri" w:hAnsi="Calibri" w:eastAsia="Calibri" w:cs="Calibri"/>
                <w:color w:val="181818"/>
                <w:sz w:val="24"/>
                <w:szCs w:val="24"/>
              </w:rPr>
              <w:t>7., 8. in 9.</w:t>
            </w:r>
          </w:p>
        </w:tc>
        <w:tc>
          <w:tcPr>
            <w:tcW w:w="2445" w:type="dxa"/>
            <w:tcMar>
              <w:left w:w="105" w:type="dxa"/>
              <w:right w:w="105" w:type="dxa"/>
            </w:tcMar>
            <w:vAlign w:val="center"/>
          </w:tcPr>
          <w:p w:rsidR="2B8B1343" w:rsidP="3DFD5098" w:rsidRDefault="47677C47" w14:paraId="3F98C01D" w14:textId="7C704E25">
            <w:pPr>
              <w:spacing w:line="360" w:lineRule="auto"/>
              <w:rPr>
                <w:rFonts w:ascii="Calibri" w:hAnsi="Calibri" w:eastAsia="Calibri" w:cs="Calibri"/>
                <w:color w:val="181818"/>
                <w:sz w:val="24"/>
                <w:szCs w:val="24"/>
              </w:rPr>
            </w:pPr>
            <w:r w:rsidRPr="3DFD5098">
              <w:rPr>
                <w:rFonts w:ascii="Calibri" w:hAnsi="Calibri" w:eastAsia="Calibri" w:cs="Calibri"/>
                <w:color w:val="181818"/>
                <w:sz w:val="24"/>
                <w:szCs w:val="24"/>
              </w:rPr>
              <w:t>Urška Pliberšek</w:t>
            </w:r>
          </w:p>
        </w:tc>
      </w:tr>
      <w:tr w:rsidR="00452CAF" w:rsidTr="2652F068" w14:paraId="34E4F007" w14:textId="77777777">
        <w:trPr>
          <w:trHeight w:val="300"/>
        </w:trPr>
        <w:tc>
          <w:tcPr>
            <w:tcW w:w="4230" w:type="dxa"/>
            <w:tcMar>
              <w:left w:w="105" w:type="dxa"/>
              <w:right w:w="105" w:type="dxa"/>
            </w:tcMar>
          </w:tcPr>
          <w:p w:rsidRPr="3DFD5098" w:rsidR="00452CAF" w:rsidP="3DFD5098" w:rsidRDefault="00452CAF" w14:paraId="609B65A5" w14:textId="5A8F086A">
            <w:pPr>
              <w:pStyle w:val="Naslov1"/>
              <w:spacing w:before="0" w:line="360" w:lineRule="auto"/>
              <w:outlineLvl w:val="0"/>
              <w:rPr>
                <w:rFonts w:ascii="Calibri" w:hAnsi="Calibri" w:eastAsia="Calibri" w:cs="Calibri"/>
                <w:b/>
                <w:bCs/>
                <w:color w:val="000000" w:themeColor="text1"/>
                <w:sz w:val="28"/>
                <w:szCs w:val="28"/>
              </w:rPr>
            </w:pPr>
            <w:r>
              <w:rPr>
                <w:rFonts w:ascii="Calibri" w:hAnsi="Calibri" w:eastAsia="Calibri" w:cs="Calibri"/>
                <w:b/>
                <w:bCs/>
                <w:color w:val="000000" w:themeColor="text1"/>
                <w:sz w:val="28"/>
                <w:szCs w:val="28"/>
              </w:rPr>
              <w:t>FILMSKA VZGOJA</w:t>
            </w:r>
          </w:p>
        </w:tc>
        <w:tc>
          <w:tcPr>
            <w:tcW w:w="825" w:type="dxa"/>
            <w:tcMar>
              <w:left w:w="105" w:type="dxa"/>
              <w:right w:w="105" w:type="dxa"/>
            </w:tcMar>
            <w:vAlign w:val="center"/>
          </w:tcPr>
          <w:p w:rsidRPr="3DFD5098" w:rsidR="00452CAF" w:rsidP="3DFD5098" w:rsidRDefault="00452CAF" w14:paraId="4497495A" w14:textId="3C42AFD0">
            <w:pPr>
              <w:spacing w:line="360" w:lineRule="auto"/>
              <w:jc w:val="center"/>
              <w:rPr>
                <w:rFonts w:ascii="Calibri" w:hAnsi="Calibri" w:eastAsia="Calibri" w:cs="Calibri"/>
                <w:color w:val="181818"/>
                <w:sz w:val="24"/>
                <w:szCs w:val="24"/>
              </w:rPr>
            </w:pPr>
            <w:r>
              <w:rPr>
                <w:rFonts w:ascii="Calibri" w:hAnsi="Calibri" w:eastAsia="Calibri" w:cs="Calibri"/>
                <w:color w:val="181818"/>
                <w:sz w:val="24"/>
                <w:szCs w:val="24"/>
              </w:rPr>
              <w:t>1</w:t>
            </w:r>
          </w:p>
        </w:tc>
        <w:tc>
          <w:tcPr>
            <w:tcW w:w="1515" w:type="dxa"/>
            <w:tcMar>
              <w:left w:w="105" w:type="dxa"/>
              <w:right w:w="105" w:type="dxa"/>
            </w:tcMar>
          </w:tcPr>
          <w:p w:rsidRPr="3DFD5098" w:rsidR="00452CAF" w:rsidP="3DFD5098" w:rsidRDefault="00452CAF" w14:paraId="7AE5D670" w14:textId="5100475C">
            <w:pPr>
              <w:jc w:val="center"/>
              <w:rPr>
                <w:rFonts w:ascii="Calibri" w:hAnsi="Calibri" w:eastAsia="Calibri" w:cs="Calibri"/>
                <w:color w:val="181818"/>
                <w:sz w:val="24"/>
                <w:szCs w:val="24"/>
              </w:rPr>
            </w:pPr>
            <w:r>
              <w:rPr>
                <w:rFonts w:ascii="Calibri" w:hAnsi="Calibri" w:eastAsia="Calibri" w:cs="Calibri"/>
                <w:color w:val="181818"/>
                <w:sz w:val="24"/>
                <w:szCs w:val="24"/>
              </w:rPr>
              <w:t>7., 8., in 9.</w:t>
            </w:r>
          </w:p>
        </w:tc>
        <w:tc>
          <w:tcPr>
            <w:tcW w:w="2445" w:type="dxa"/>
            <w:tcMar>
              <w:left w:w="105" w:type="dxa"/>
              <w:right w:w="105" w:type="dxa"/>
            </w:tcMar>
            <w:vAlign w:val="center"/>
          </w:tcPr>
          <w:p w:rsidRPr="3DFD5098" w:rsidR="00452CAF" w:rsidP="3DFD5098" w:rsidRDefault="00452CAF" w14:paraId="5E60713C" w14:textId="75FFAB95">
            <w:pPr>
              <w:spacing w:line="360" w:lineRule="auto"/>
              <w:rPr>
                <w:rFonts w:ascii="Calibri" w:hAnsi="Calibri" w:eastAsia="Calibri" w:cs="Calibri"/>
                <w:color w:val="181818"/>
                <w:sz w:val="24"/>
                <w:szCs w:val="24"/>
              </w:rPr>
            </w:pPr>
            <w:r>
              <w:rPr>
                <w:rFonts w:ascii="Calibri" w:hAnsi="Calibri" w:eastAsia="Calibri" w:cs="Calibri"/>
                <w:color w:val="181818"/>
                <w:sz w:val="24"/>
                <w:szCs w:val="24"/>
              </w:rPr>
              <w:t>Urška Pliberšek</w:t>
            </w:r>
          </w:p>
        </w:tc>
      </w:tr>
      <w:tr w:rsidR="3DFD5098" w:rsidTr="2652F068" w14:paraId="45F28582" w14:textId="77777777">
        <w:trPr>
          <w:trHeight w:val="300"/>
        </w:trPr>
        <w:tc>
          <w:tcPr>
            <w:tcW w:w="4230" w:type="dxa"/>
            <w:tcMar>
              <w:left w:w="105" w:type="dxa"/>
              <w:right w:w="105" w:type="dxa"/>
            </w:tcMar>
          </w:tcPr>
          <w:p w:rsidR="46FEA184" w:rsidP="3DFD5098" w:rsidRDefault="46FEA184" w14:paraId="50356072" w14:textId="239168AE">
            <w:pPr>
              <w:pStyle w:val="Naslov1"/>
              <w:spacing w:line="360" w:lineRule="auto"/>
              <w:outlineLvl w:val="0"/>
              <w:rPr>
                <w:rFonts w:ascii="Calibri" w:hAnsi="Calibri" w:eastAsia="Calibri" w:cs="Calibri"/>
                <w:b w:val="1"/>
                <w:bCs w:val="1"/>
                <w:color w:val="000000" w:themeColor="text1"/>
                <w:sz w:val="28"/>
                <w:szCs w:val="28"/>
              </w:rPr>
            </w:pPr>
            <w:r w:rsidRPr="74D442E6" w:rsidR="74D442E6">
              <w:rPr>
                <w:rFonts w:ascii="Calibri" w:hAnsi="Calibri" w:eastAsia="Calibri" w:cs="Calibri"/>
                <w:b w:val="1"/>
                <w:bCs w:val="1"/>
                <w:color w:val="000000" w:themeColor="text1" w:themeTint="FF" w:themeShade="FF"/>
                <w:sz w:val="28"/>
                <w:szCs w:val="28"/>
              </w:rPr>
              <w:t>VERSTVA IN ETIKA I, II, III</w:t>
            </w:r>
          </w:p>
        </w:tc>
        <w:tc>
          <w:tcPr>
            <w:tcW w:w="825" w:type="dxa"/>
            <w:tcMar>
              <w:left w:w="105" w:type="dxa"/>
              <w:right w:w="105" w:type="dxa"/>
            </w:tcMar>
            <w:vAlign w:val="center"/>
          </w:tcPr>
          <w:p w:rsidR="46FEA184" w:rsidP="3DFD5098" w:rsidRDefault="46FEA184" w14:paraId="7788C1E1" w14:textId="1C293DDC">
            <w:pPr>
              <w:spacing w:line="360" w:lineRule="auto"/>
              <w:jc w:val="center"/>
              <w:rPr>
                <w:rFonts w:ascii="Calibri" w:hAnsi="Calibri" w:eastAsia="Calibri" w:cs="Calibri"/>
                <w:color w:val="181818"/>
                <w:sz w:val="24"/>
                <w:szCs w:val="24"/>
              </w:rPr>
            </w:pPr>
            <w:r w:rsidRPr="3DFD5098">
              <w:rPr>
                <w:rFonts w:ascii="Calibri" w:hAnsi="Calibri" w:eastAsia="Calibri" w:cs="Calibri"/>
                <w:color w:val="181818"/>
                <w:sz w:val="24"/>
                <w:szCs w:val="24"/>
              </w:rPr>
              <w:t>1</w:t>
            </w:r>
          </w:p>
        </w:tc>
        <w:tc>
          <w:tcPr>
            <w:tcW w:w="1515" w:type="dxa"/>
            <w:tcMar>
              <w:left w:w="105" w:type="dxa"/>
              <w:right w:w="105" w:type="dxa"/>
            </w:tcMar>
          </w:tcPr>
          <w:p w:rsidR="46FEA184" w:rsidP="3DFD5098" w:rsidRDefault="46FEA184" w14:paraId="57C5AE88" w14:textId="19B378AD">
            <w:pPr>
              <w:jc w:val="center"/>
              <w:rPr>
                <w:rFonts w:ascii="Calibri" w:hAnsi="Calibri" w:eastAsia="Calibri" w:cs="Calibri"/>
                <w:color w:val="181818"/>
                <w:sz w:val="24"/>
                <w:szCs w:val="24"/>
              </w:rPr>
            </w:pPr>
            <w:r w:rsidRPr="3DFD5098">
              <w:rPr>
                <w:rFonts w:ascii="Calibri" w:hAnsi="Calibri" w:eastAsia="Calibri" w:cs="Calibri"/>
                <w:color w:val="181818"/>
                <w:sz w:val="24"/>
                <w:szCs w:val="24"/>
              </w:rPr>
              <w:t xml:space="preserve">7., 8. in 9.  </w:t>
            </w:r>
          </w:p>
        </w:tc>
        <w:tc>
          <w:tcPr>
            <w:tcW w:w="2445" w:type="dxa"/>
            <w:tcMar>
              <w:left w:w="105" w:type="dxa"/>
              <w:right w:w="105" w:type="dxa"/>
            </w:tcMar>
            <w:vAlign w:val="center"/>
          </w:tcPr>
          <w:p w:rsidR="46FEA184" w:rsidP="3DFD5098" w:rsidRDefault="46FEA184" w14:paraId="5F3264E1" w14:textId="5FA42DB7">
            <w:pPr>
              <w:spacing w:line="360" w:lineRule="auto"/>
              <w:rPr>
                <w:rFonts w:ascii="Calibri" w:hAnsi="Calibri" w:eastAsia="Calibri" w:cs="Calibri"/>
                <w:color w:val="181818"/>
                <w:sz w:val="24"/>
                <w:szCs w:val="24"/>
              </w:rPr>
            </w:pPr>
            <w:r w:rsidRPr="3DFD5098">
              <w:rPr>
                <w:rFonts w:ascii="Calibri" w:hAnsi="Calibri" w:eastAsia="Calibri" w:cs="Calibri"/>
                <w:color w:val="181818"/>
                <w:sz w:val="24"/>
                <w:szCs w:val="24"/>
              </w:rPr>
              <w:t xml:space="preserve">Urška Pliberšek  </w:t>
            </w:r>
          </w:p>
        </w:tc>
      </w:tr>
      <w:tr w:rsidR="2B8B1343" w:rsidTr="2652F068" w14:paraId="1E0CAAC7" w14:textId="77777777">
        <w:trPr>
          <w:trHeight w:val="300"/>
        </w:trPr>
        <w:tc>
          <w:tcPr>
            <w:tcW w:w="4230" w:type="dxa"/>
            <w:shd w:val="clear" w:color="auto" w:fill="FFFFFF" w:themeFill="background1"/>
            <w:tcMar>
              <w:left w:w="105" w:type="dxa"/>
              <w:right w:w="105" w:type="dxa"/>
            </w:tcMar>
          </w:tcPr>
          <w:p w:rsidR="2B8B1343" w:rsidP="45352A79" w:rsidRDefault="45352A79" w14:paraId="178B0627" w14:textId="540AC9F1">
            <w:pPr>
              <w:pStyle w:val="Naslov1"/>
              <w:spacing w:before="0" w:line="360" w:lineRule="auto"/>
              <w:outlineLvl w:val="0"/>
              <w:rPr>
                <w:rFonts w:ascii="Calibri" w:hAnsi="Calibri" w:eastAsia="Calibri" w:cs="Calibri"/>
                <w:b/>
                <w:bCs/>
                <w:color w:val="000000" w:themeColor="text1"/>
                <w:sz w:val="28"/>
                <w:szCs w:val="28"/>
              </w:rPr>
            </w:pPr>
            <w:r w:rsidRPr="45352A79">
              <w:rPr>
                <w:rFonts w:ascii="Calibri" w:hAnsi="Calibri" w:eastAsia="Calibri" w:cs="Calibri"/>
                <w:b/>
                <w:bCs/>
                <w:color w:val="000000" w:themeColor="text1"/>
                <w:sz w:val="28"/>
                <w:szCs w:val="28"/>
              </w:rPr>
              <w:t xml:space="preserve">LIKOVNO SNOVANJE </w:t>
            </w:r>
          </w:p>
        </w:tc>
        <w:tc>
          <w:tcPr>
            <w:tcW w:w="825" w:type="dxa"/>
            <w:shd w:val="clear" w:color="auto" w:fill="FFFFFF" w:themeFill="background1"/>
            <w:tcMar>
              <w:left w:w="105" w:type="dxa"/>
              <w:right w:w="105" w:type="dxa"/>
            </w:tcMar>
            <w:vAlign w:val="center"/>
          </w:tcPr>
          <w:p w:rsidR="2B8B1343" w:rsidP="45352A79" w:rsidRDefault="45352A79" w14:paraId="5066C231" w14:textId="2DEA0CDE">
            <w:pPr>
              <w:spacing w:line="360" w:lineRule="auto"/>
              <w:jc w:val="center"/>
              <w:rPr>
                <w:rFonts w:ascii="Calibri" w:hAnsi="Calibri" w:eastAsia="Calibri" w:cs="Calibri"/>
                <w:color w:val="181818"/>
                <w:sz w:val="24"/>
                <w:szCs w:val="24"/>
              </w:rPr>
            </w:pPr>
            <w:r w:rsidRPr="45352A79">
              <w:rPr>
                <w:rFonts w:ascii="Calibri" w:hAnsi="Calibri" w:eastAsia="Calibri" w:cs="Calibri"/>
                <w:color w:val="181818"/>
                <w:sz w:val="24"/>
                <w:szCs w:val="24"/>
              </w:rPr>
              <w:t>1</w:t>
            </w:r>
          </w:p>
        </w:tc>
        <w:tc>
          <w:tcPr>
            <w:tcW w:w="1515" w:type="dxa"/>
            <w:shd w:val="clear" w:color="auto" w:fill="FFFFFF" w:themeFill="background1"/>
            <w:tcMar>
              <w:left w:w="105" w:type="dxa"/>
              <w:right w:w="105" w:type="dxa"/>
            </w:tcMar>
          </w:tcPr>
          <w:p w:rsidR="2B8B1343" w:rsidP="45352A79" w:rsidRDefault="45352A79" w14:paraId="555635CA" w14:textId="6B3E0232">
            <w:pPr>
              <w:jc w:val="center"/>
              <w:rPr>
                <w:rFonts w:ascii="Calibri" w:hAnsi="Calibri" w:eastAsia="Calibri" w:cs="Calibri"/>
                <w:color w:val="181818"/>
                <w:sz w:val="24"/>
                <w:szCs w:val="24"/>
              </w:rPr>
            </w:pPr>
            <w:r w:rsidRPr="45352A79">
              <w:rPr>
                <w:rFonts w:ascii="Calibri" w:hAnsi="Calibri" w:eastAsia="Calibri" w:cs="Calibri"/>
                <w:color w:val="181818"/>
                <w:sz w:val="24"/>
                <w:szCs w:val="24"/>
              </w:rPr>
              <w:t>7., 8. in 9.</w:t>
            </w:r>
          </w:p>
        </w:tc>
        <w:tc>
          <w:tcPr>
            <w:tcW w:w="2445" w:type="dxa"/>
            <w:shd w:val="clear" w:color="auto" w:fill="FFFFFF" w:themeFill="background1"/>
            <w:tcMar>
              <w:left w:w="105" w:type="dxa"/>
              <w:right w:w="105" w:type="dxa"/>
            </w:tcMar>
            <w:vAlign w:val="center"/>
          </w:tcPr>
          <w:p w:rsidR="2B8B1343" w:rsidP="2652F068" w:rsidRDefault="45352A79" w14:paraId="5A37FA90" w14:textId="258B5CDF">
            <w:pPr>
              <w:pStyle w:val="Navaden"/>
              <w:suppressLineNumbers w:val="0"/>
              <w:bidi w:val="0"/>
              <w:spacing w:before="0" w:beforeAutospacing="off" w:after="0" w:afterAutospacing="off" w:line="360" w:lineRule="auto"/>
              <w:ind w:left="0" w:right="0"/>
              <w:jc w:val="left"/>
            </w:pPr>
            <w:r w:rsidRPr="2652F068" w:rsidR="2652F068">
              <w:rPr>
                <w:rFonts w:ascii="Calibri" w:hAnsi="Calibri" w:eastAsia="Calibri" w:cs="Calibri"/>
                <w:color w:val="181818"/>
                <w:sz w:val="24"/>
                <w:szCs w:val="24"/>
              </w:rPr>
              <w:t>Patrik Kociper</w:t>
            </w:r>
          </w:p>
        </w:tc>
      </w:tr>
      <w:tr w:rsidR="2B8B1343" w:rsidTr="2652F068" w14:paraId="3F46BA57" w14:textId="77777777">
        <w:trPr>
          <w:trHeight w:val="300"/>
        </w:trPr>
        <w:tc>
          <w:tcPr>
            <w:tcW w:w="4230" w:type="dxa"/>
            <w:tcMar>
              <w:left w:w="105" w:type="dxa"/>
              <w:right w:w="105" w:type="dxa"/>
            </w:tcMar>
          </w:tcPr>
          <w:p w:rsidR="2B8B1343" w:rsidP="19296F0C" w:rsidRDefault="19296F0C" w14:paraId="39AC8777" w14:textId="698E545E">
            <w:pPr>
              <w:spacing w:line="360" w:lineRule="auto"/>
              <w:jc w:val="both"/>
              <w:rPr>
                <w:rFonts w:ascii="Calibri" w:hAnsi="Calibri" w:eastAsia="Calibri" w:cs="Calibri"/>
                <w:color w:val="548DD4"/>
                <w:sz w:val="28"/>
                <w:szCs w:val="28"/>
              </w:rPr>
            </w:pPr>
            <w:r w:rsidRPr="19296F0C">
              <w:rPr>
                <w:rFonts w:ascii="Calibri" w:hAnsi="Calibri" w:eastAsia="Calibri" w:cs="Calibri"/>
                <w:b/>
                <w:bCs/>
                <w:color w:val="000000" w:themeColor="text1"/>
                <w:sz w:val="28"/>
                <w:szCs w:val="28"/>
              </w:rPr>
              <w:t>RETORIKA</w:t>
            </w:r>
          </w:p>
        </w:tc>
        <w:tc>
          <w:tcPr>
            <w:tcW w:w="825" w:type="dxa"/>
            <w:tcMar>
              <w:left w:w="105" w:type="dxa"/>
              <w:right w:w="105" w:type="dxa"/>
            </w:tcMar>
            <w:vAlign w:val="center"/>
          </w:tcPr>
          <w:p w:rsidR="2B8B1343" w:rsidP="19296F0C" w:rsidRDefault="19296F0C" w14:paraId="033BDCDA" w14:textId="0528B836">
            <w:pPr>
              <w:spacing w:line="360" w:lineRule="auto"/>
              <w:jc w:val="center"/>
              <w:rPr>
                <w:rFonts w:ascii="Calibri" w:hAnsi="Calibri" w:eastAsia="Calibri" w:cs="Calibri"/>
                <w:color w:val="181818"/>
                <w:sz w:val="24"/>
                <w:szCs w:val="24"/>
              </w:rPr>
            </w:pPr>
            <w:r w:rsidRPr="19296F0C">
              <w:rPr>
                <w:rFonts w:ascii="Calibri" w:hAnsi="Calibri" w:eastAsia="Calibri" w:cs="Calibri"/>
                <w:color w:val="181818"/>
                <w:sz w:val="24"/>
                <w:szCs w:val="24"/>
              </w:rPr>
              <w:t>1</w:t>
            </w:r>
          </w:p>
        </w:tc>
        <w:tc>
          <w:tcPr>
            <w:tcW w:w="1515" w:type="dxa"/>
            <w:tcMar>
              <w:left w:w="105" w:type="dxa"/>
              <w:right w:w="105" w:type="dxa"/>
            </w:tcMar>
            <w:vAlign w:val="center"/>
          </w:tcPr>
          <w:p w:rsidR="2B8B1343" w:rsidP="19296F0C" w:rsidRDefault="19296F0C" w14:paraId="55A31B78" w14:textId="52A7BC0C">
            <w:pPr>
              <w:spacing w:line="360" w:lineRule="auto"/>
              <w:jc w:val="center"/>
              <w:rPr>
                <w:rFonts w:ascii="Calibri" w:hAnsi="Calibri" w:eastAsia="Calibri" w:cs="Calibri"/>
                <w:color w:val="181818"/>
                <w:sz w:val="24"/>
                <w:szCs w:val="24"/>
              </w:rPr>
            </w:pPr>
            <w:r w:rsidRPr="575DEC86" w:rsidR="19296F0C">
              <w:rPr>
                <w:rFonts w:ascii="Calibri" w:hAnsi="Calibri" w:eastAsia="Calibri" w:cs="Calibri"/>
                <w:color w:val="181818"/>
                <w:sz w:val="24"/>
                <w:szCs w:val="24"/>
              </w:rPr>
              <w:t>9.</w:t>
            </w:r>
          </w:p>
        </w:tc>
        <w:tc>
          <w:tcPr>
            <w:tcW w:w="2445" w:type="dxa"/>
            <w:tcMar>
              <w:left w:w="105" w:type="dxa"/>
              <w:right w:w="105" w:type="dxa"/>
            </w:tcMar>
            <w:vAlign w:val="center"/>
          </w:tcPr>
          <w:p w:rsidR="2B8B1343" w:rsidP="19296F0C" w:rsidRDefault="19296F0C" w14:paraId="4EE4E93E" w14:textId="5F4E92DB">
            <w:pPr>
              <w:spacing w:line="360" w:lineRule="auto"/>
              <w:rPr>
                <w:rFonts w:ascii="Calibri" w:hAnsi="Calibri" w:eastAsia="Calibri" w:cs="Calibri"/>
                <w:color w:val="181818"/>
                <w:sz w:val="24"/>
                <w:szCs w:val="24"/>
              </w:rPr>
            </w:pPr>
            <w:r w:rsidRPr="19296F0C">
              <w:rPr>
                <w:rFonts w:ascii="Calibri" w:hAnsi="Calibri" w:eastAsia="Calibri" w:cs="Calibri"/>
                <w:color w:val="181818"/>
                <w:sz w:val="24"/>
                <w:szCs w:val="24"/>
              </w:rPr>
              <w:t>Jerica Golob Peterka</w:t>
            </w:r>
          </w:p>
        </w:tc>
      </w:tr>
      <w:tr w:rsidR="2B8B1343" w:rsidTr="2652F068" w14:paraId="0218BC47" w14:textId="77777777">
        <w:trPr>
          <w:trHeight w:val="300"/>
        </w:trPr>
        <w:tc>
          <w:tcPr>
            <w:tcW w:w="4230" w:type="dxa"/>
            <w:tcMar>
              <w:left w:w="105" w:type="dxa"/>
              <w:right w:w="105" w:type="dxa"/>
            </w:tcMar>
          </w:tcPr>
          <w:p w:rsidR="2B8B1343" w:rsidP="19296F0C" w:rsidRDefault="19296F0C" w14:paraId="24F44CB3" w14:textId="23426C75">
            <w:pPr>
              <w:spacing w:line="360" w:lineRule="auto"/>
              <w:rPr>
                <w:rFonts w:ascii="Calibri" w:hAnsi="Calibri" w:eastAsia="Calibri" w:cs="Calibri"/>
                <w:color w:val="548DD4"/>
                <w:sz w:val="28"/>
                <w:szCs w:val="28"/>
              </w:rPr>
            </w:pPr>
            <w:r w:rsidRPr="19296F0C">
              <w:rPr>
                <w:rFonts w:ascii="Calibri" w:hAnsi="Calibri" w:eastAsia="Calibri" w:cs="Calibri"/>
                <w:b/>
                <w:bCs/>
                <w:color w:val="000000" w:themeColor="text1"/>
                <w:sz w:val="28"/>
                <w:szCs w:val="28"/>
              </w:rPr>
              <w:t>LITERARNI KLUB</w:t>
            </w:r>
          </w:p>
        </w:tc>
        <w:tc>
          <w:tcPr>
            <w:tcW w:w="825" w:type="dxa"/>
            <w:tcMar>
              <w:left w:w="105" w:type="dxa"/>
              <w:right w:w="105" w:type="dxa"/>
            </w:tcMar>
            <w:vAlign w:val="center"/>
          </w:tcPr>
          <w:p w:rsidR="2B8B1343" w:rsidP="19296F0C" w:rsidRDefault="19296F0C" w14:paraId="7A99B2F6" w14:textId="0126945F">
            <w:pPr>
              <w:spacing w:line="360" w:lineRule="auto"/>
              <w:jc w:val="center"/>
              <w:rPr>
                <w:rFonts w:ascii="Calibri" w:hAnsi="Calibri" w:eastAsia="Calibri" w:cs="Calibri"/>
                <w:color w:val="181818"/>
                <w:sz w:val="24"/>
                <w:szCs w:val="24"/>
              </w:rPr>
            </w:pPr>
            <w:r w:rsidRPr="19296F0C">
              <w:rPr>
                <w:rFonts w:ascii="Calibri" w:hAnsi="Calibri" w:eastAsia="Calibri" w:cs="Calibri"/>
                <w:color w:val="181818"/>
                <w:sz w:val="24"/>
                <w:szCs w:val="24"/>
              </w:rPr>
              <w:t>1</w:t>
            </w:r>
          </w:p>
        </w:tc>
        <w:tc>
          <w:tcPr>
            <w:tcW w:w="1515" w:type="dxa"/>
            <w:tcMar>
              <w:left w:w="105" w:type="dxa"/>
              <w:right w:w="105" w:type="dxa"/>
            </w:tcMar>
            <w:vAlign w:val="center"/>
          </w:tcPr>
          <w:p w:rsidR="2B8B1343" w:rsidP="19296F0C" w:rsidRDefault="19296F0C" w14:paraId="2605A5EF" w14:textId="690CB201">
            <w:pPr>
              <w:spacing w:line="360" w:lineRule="auto"/>
              <w:jc w:val="center"/>
              <w:rPr>
                <w:rFonts w:ascii="Calibri" w:hAnsi="Calibri" w:eastAsia="Calibri" w:cs="Calibri"/>
                <w:color w:val="181818"/>
                <w:sz w:val="24"/>
                <w:szCs w:val="24"/>
              </w:rPr>
            </w:pPr>
            <w:r w:rsidRPr="19296F0C">
              <w:rPr>
                <w:rFonts w:ascii="Calibri" w:hAnsi="Calibri" w:eastAsia="Calibri" w:cs="Calibri"/>
                <w:color w:val="181818"/>
                <w:sz w:val="24"/>
                <w:szCs w:val="24"/>
              </w:rPr>
              <w:t>7., 8. in 9.</w:t>
            </w:r>
          </w:p>
        </w:tc>
        <w:tc>
          <w:tcPr>
            <w:tcW w:w="2445" w:type="dxa"/>
            <w:tcMar>
              <w:left w:w="105" w:type="dxa"/>
              <w:right w:w="105" w:type="dxa"/>
            </w:tcMar>
            <w:vAlign w:val="center"/>
          </w:tcPr>
          <w:p w:rsidR="2B8B1343" w:rsidP="19296F0C" w:rsidRDefault="19296F0C" w14:paraId="27197382" w14:textId="0222F64B">
            <w:pPr>
              <w:spacing w:line="360" w:lineRule="auto"/>
              <w:rPr>
                <w:rFonts w:ascii="Calibri" w:hAnsi="Calibri" w:eastAsia="Calibri" w:cs="Calibri"/>
                <w:color w:val="181818"/>
                <w:sz w:val="24"/>
                <w:szCs w:val="24"/>
              </w:rPr>
            </w:pPr>
            <w:r w:rsidRPr="19296F0C">
              <w:rPr>
                <w:rFonts w:ascii="Calibri" w:hAnsi="Calibri" w:eastAsia="Calibri" w:cs="Calibri"/>
                <w:color w:val="181818"/>
                <w:sz w:val="24"/>
                <w:szCs w:val="24"/>
              </w:rPr>
              <w:t>Jerica Golob Peterka</w:t>
            </w:r>
          </w:p>
        </w:tc>
      </w:tr>
      <w:tr w:rsidR="575DEC86" w:rsidTr="2652F068" w14:paraId="295C8F96">
        <w:trPr>
          <w:trHeight w:val="300"/>
        </w:trPr>
        <w:tc>
          <w:tcPr>
            <w:tcW w:w="4230" w:type="dxa"/>
            <w:tcMar>
              <w:left w:w="105" w:type="dxa"/>
              <w:right w:w="105" w:type="dxa"/>
            </w:tcMar>
          </w:tcPr>
          <w:p w:rsidR="3A817EB2" w:rsidP="575DEC86" w:rsidRDefault="3A817EB2" w14:paraId="69C3AD42" w14:textId="67A1F566">
            <w:pPr>
              <w:pStyle w:val="Navaden"/>
              <w:spacing w:line="360" w:lineRule="auto"/>
              <w:rPr>
                <w:rFonts w:ascii="Calibri" w:hAnsi="Calibri" w:eastAsia="Calibri" w:cs="Calibri"/>
                <w:b w:val="1"/>
                <w:bCs w:val="1"/>
                <w:color w:val="000000" w:themeColor="text1" w:themeTint="FF" w:themeShade="FF"/>
                <w:sz w:val="28"/>
                <w:szCs w:val="28"/>
              </w:rPr>
            </w:pPr>
            <w:r w:rsidRPr="575DEC86" w:rsidR="3A817EB2">
              <w:rPr>
                <w:rFonts w:ascii="Calibri" w:hAnsi="Calibri" w:eastAsia="Calibri" w:cs="Calibri"/>
                <w:b w:val="1"/>
                <w:bCs w:val="1"/>
                <w:color w:val="000000" w:themeColor="text1" w:themeTint="FF" w:themeShade="FF"/>
                <w:sz w:val="28"/>
                <w:szCs w:val="28"/>
              </w:rPr>
              <w:t>ŠOLSKO NOVINARSTVO</w:t>
            </w:r>
          </w:p>
        </w:tc>
        <w:tc>
          <w:tcPr>
            <w:tcW w:w="825" w:type="dxa"/>
            <w:tcMar>
              <w:left w:w="105" w:type="dxa"/>
              <w:right w:w="105" w:type="dxa"/>
            </w:tcMar>
            <w:vAlign w:val="center"/>
          </w:tcPr>
          <w:p w:rsidR="3A817EB2" w:rsidP="575DEC86" w:rsidRDefault="3A817EB2" w14:paraId="669DD047" w14:textId="64E59AC4">
            <w:pPr>
              <w:pStyle w:val="Navaden"/>
              <w:spacing w:line="360" w:lineRule="auto"/>
              <w:jc w:val="center"/>
              <w:rPr>
                <w:rFonts w:ascii="Calibri" w:hAnsi="Calibri" w:eastAsia="Calibri" w:cs="Calibri"/>
                <w:color w:val="181818"/>
                <w:sz w:val="24"/>
                <w:szCs w:val="24"/>
              </w:rPr>
            </w:pPr>
            <w:r w:rsidRPr="575DEC86" w:rsidR="3A817EB2">
              <w:rPr>
                <w:rFonts w:ascii="Calibri" w:hAnsi="Calibri" w:eastAsia="Calibri" w:cs="Calibri"/>
                <w:color w:val="181818"/>
                <w:sz w:val="24"/>
                <w:szCs w:val="24"/>
              </w:rPr>
              <w:t>1</w:t>
            </w:r>
          </w:p>
        </w:tc>
        <w:tc>
          <w:tcPr>
            <w:tcW w:w="1515" w:type="dxa"/>
            <w:tcMar>
              <w:left w:w="105" w:type="dxa"/>
              <w:right w:w="105" w:type="dxa"/>
            </w:tcMar>
            <w:vAlign w:val="center"/>
          </w:tcPr>
          <w:p w:rsidR="227DD6A8" w:rsidP="575DEC86" w:rsidRDefault="227DD6A8" w14:paraId="6CCBC4FA" w14:textId="358ABB31">
            <w:pPr>
              <w:spacing w:line="360" w:lineRule="auto"/>
              <w:jc w:val="center"/>
              <w:rPr>
                <w:rFonts w:ascii="Calibri" w:hAnsi="Calibri" w:eastAsia="Calibri" w:cs="Calibri"/>
                <w:color w:val="181818"/>
                <w:sz w:val="24"/>
                <w:szCs w:val="24"/>
              </w:rPr>
            </w:pPr>
            <w:r w:rsidRPr="575DEC86" w:rsidR="227DD6A8">
              <w:rPr>
                <w:rFonts w:ascii="Calibri" w:hAnsi="Calibri" w:eastAsia="Calibri" w:cs="Calibri"/>
                <w:color w:val="181818"/>
                <w:sz w:val="24"/>
                <w:szCs w:val="24"/>
              </w:rPr>
              <w:t>7., 8. in 9.</w:t>
            </w:r>
          </w:p>
        </w:tc>
        <w:tc>
          <w:tcPr>
            <w:tcW w:w="2445" w:type="dxa"/>
            <w:tcMar>
              <w:left w:w="105" w:type="dxa"/>
              <w:right w:w="105" w:type="dxa"/>
            </w:tcMar>
            <w:vAlign w:val="center"/>
          </w:tcPr>
          <w:p w:rsidR="227DD6A8" w:rsidP="575DEC86" w:rsidRDefault="227DD6A8" w14:paraId="60FC7F5B" w14:textId="4EC8D866">
            <w:pPr>
              <w:spacing w:line="360" w:lineRule="auto"/>
              <w:rPr>
                <w:rFonts w:ascii="Calibri" w:hAnsi="Calibri" w:eastAsia="Calibri" w:cs="Calibri"/>
                <w:color w:val="181818"/>
                <w:sz w:val="24"/>
                <w:szCs w:val="24"/>
              </w:rPr>
            </w:pPr>
            <w:r w:rsidRPr="575DEC86" w:rsidR="227DD6A8">
              <w:rPr>
                <w:rFonts w:ascii="Calibri" w:hAnsi="Calibri" w:eastAsia="Calibri" w:cs="Calibri"/>
                <w:color w:val="181818"/>
                <w:sz w:val="24"/>
                <w:szCs w:val="24"/>
              </w:rPr>
              <w:t>Jerica Golob Peterka</w:t>
            </w:r>
          </w:p>
        </w:tc>
      </w:tr>
    </w:tbl>
    <w:p w:rsidR="0015449E" w:rsidP="2B8B1343" w:rsidRDefault="0015449E" w14:paraId="3A0EE79F" w14:textId="3C618B69">
      <w:pPr>
        <w:spacing w:after="0" w:line="240" w:lineRule="auto"/>
        <w:rPr>
          <w:rFonts w:ascii="Times New Roman" w:hAnsi="Times New Roman" w:eastAsia="Times New Roman" w:cs="Times New Roman"/>
          <w:color w:val="000000" w:themeColor="text1"/>
          <w:sz w:val="24"/>
          <w:szCs w:val="24"/>
        </w:rPr>
      </w:pPr>
    </w:p>
    <w:p w:rsidR="0015449E" w:rsidP="2B8B1343" w:rsidRDefault="0015449E" w14:paraId="61E27503" w14:textId="42C21DD2">
      <w:pPr>
        <w:spacing w:after="0" w:line="240" w:lineRule="auto"/>
        <w:rPr>
          <w:rFonts w:ascii="Times New Roman" w:hAnsi="Times New Roman" w:eastAsia="Times New Roman" w:cs="Times New Roman"/>
          <w:color w:val="000000" w:themeColor="text1"/>
          <w:sz w:val="24"/>
          <w:szCs w:val="24"/>
        </w:rPr>
      </w:pPr>
    </w:p>
    <w:p w:rsidR="0015449E" w:rsidP="2B8B1343" w:rsidRDefault="0015449E" w14:paraId="050F5918" w14:textId="05F758F9">
      <w:pPr>
        <w:spacing w:after="0" w:line="240" w:lineRule="auto"/>
        <w:rPr>
          <w:rFonts w:ascii="Calibri" w:hAnsi="Calibri" w:eastAsia="Calibri" w:cs="Calibri"/>
          <w:color w:val="181818"/>
          <w:sz w:val="24"/>
          <w:szCs w:val="24"/>
        </w:rPr>
      </w:pPr>
    </w:p>
    <w:p w:rsidR="0015449E" w:rsidP="2B8B1343" w:rsidRDefault="0015449E" w14:paraId="37F76463" w14:textId="31ED796C">
      <w:pPr>
        <w:spacing w:after="0" w:line="240" w:lineRule="auto"/>
        <w:rPr>
          <w:rFonts w:ascii="Calibri" w:hAnsi="Calibri" w:eastAsia="Calibri" w:cs="Calibri"/>
          <w:color w:val="181818"/>
          <w:sz w:val="24"/>
          <w:szCs w:val="24"/>
        </w:rPr>
      </w:pPr>
    </w:p>
    <w:p w:rsidR="0015449E" w:rsidP="2B8B1343" w:rsidRDefault="0015449E" w14:paraId="539DABD6" w14:textId="31672B79">
      <w:pPr>
        <w:spacing w:after="0" w:line="240" w:lineRule="auto"/>
        <w:rPr>
          <w:rFonts w:ascii="Calibri" w:hAnsi="Calibri" w:eastAsia="Calibri" w:cs="Calibri"/>
          <w:color w:val="181818"/>
          <w:sz w:val="24"/>
          <w:szCs w:val="24"/>
        </w:rPr>
      </w:pPr>
    </w:p>
    <w:tbl>
      <w:tblPr>
        <w:tblStyle w:val="Tabelamrea"/>
        <w:tblW w:w="0" w:type="auto"/>
        <w:tblLayout w:type="fixed"/>
        <w:tblLook w:val="04A0" w:firstRow="1" w:lastRow="0" w:firstColumn="1" w:lastColumn="0" w:noHBand="0" w:noVBand="1"/>
      </w:tblPr>
      <w:tblGrid>
        <w:gridCol w:w="4373"/>
        <w:gridCol w:w="689"/>
        <w:gridCol w:w="1512"/>
        <w:gridCol w:w="2441"/>
      </w:tblGrid>
      <w:tr w:rsidR="2B8B1343" w:rsidTr="60237C4A" w14:paraId="3CA75796" w14:textId="77777777">
        <w:trPr>
          <w:trHeight w:val="300"/>
        </w:trPr>
        <w:tc>
          <w:tcPr>
            <w:tcW w:w="4373" w:type="dxa"/>
            <w:shd w:val="clear" w:color="auto" w:fill="D6E3BC"/>
            <w:tcMar>
              <w:left w:w="105" w:type="dxa"/>
              <w:right w:w="105" w:type="dxa"/>
            </w:tcMar>
          </w:tcPr>
          <w:p w:rsidR="2B8B1343" w:rsidP="45352A79" w:rsidRDefault="45352A79" w14:paraId="6EFCBDD7" w14:textId="4C01D109">
            <w:pPr>
              <w:pStyle w:val="Default"/>
              <w:spacing w:line="360" w:lineRule="auto"/>
              <w:rPr>
                <w:rFonts w:ascii="Calibri" w:hAnsi="Calibri" w:eastAsia="Calibri" w:cs="Calibri"/>
              </w:rPr>
            </w:pPr>
            <w:r w:rsidRPr="45352A79">
              <w:rPr>
                <w:rFonts w:ascii="Calibri" w:hAnsi="Calibri" w:eastAsia="Calibri" w:cs="Calibri"/>
                <w:b/>
                <w:bCs/>
              </w:rPr>
              <w:t>NARAVOSLOVNO-TEHNIŠKI SKLOP</w:t>
            </w:r>
          </w:p>
        </w:tc>
        <w:tc>
          <w:tcPr>
            <w:tcW w:w="689" w:type="dxa"/>
            <w:shd w:val="clear" w:color="auto" w:fill="D6E3BC"/>
            <w:tcMar>
              <w:left w:w="105" w:type="dxa"/>
              <w:right w:w="105" w:type="dxa"/>
            </w:tcMar>
          </w:tcPr>
          <w:p w:rsidR="2B8B1343" w:rsidP="45352A79" w:rsidRDefault="45352A79" w14:paraId="0FFEF911" w14:textId="534E4A58">
            <w:pPr>
              <w:spacing w:line="360" w:lineRule="auto"/>
              <w:jc w:val="center"/>
              <w:rPr>
                <w:rFonts w:ascii="Calibri" w:hAnsi="Calibri" w:eastAsia="Calibri" w:cs="Calibri"/>
                <w:sz w:val="24"/>
                <w:szCs w:val="24"/>
              </w:rPr>
            </w:pPr>
            <w:r w:rsidRPr="45352A79">
              <w:rPr>
                <w:rFonts w:ascii="Calibri" w:hAnsi="Calibri" w:eastAsia="Calibri" w:cs="Calibri"/>
                <w:b/>
                <w:bCs/>
                <w:sz w:val="24"/>
                <w:szCs w:val="24"/>
              </w:rPr>
              <w:t>Št. ur</w:t>
            </w:r>
          </w:p>
        </w:tc>
        <w:tc>
          <w:tcPr>
            <w:tcW w:w="1512" w:type="dxa"/>
            <w:shd w:val="clear" w:color="auto" w:fill="D6E3BC"/>
            <w:tcMar>
              <w:left w:w="105" w:type="dxa"/>
              <w:right w:w="105" w:type="dxa"/>
            </w:tcMar>
          </w:tcPr>
          <w:p w:rsidR="2B8B1343" w:rsidP="45352A79" w:rsidRDefault="45352A79" w14:paraId="33048E39" w14:textId="5BE34166">
            <w:pPr>
              <w:spacing w:line="360" w:lineRule="auto"/>
              <w:jc w:val="center"/>
              <w:rPr>
                <w:rFonts w:ascii="Calibri" w:hAnsi="Calibri" w:eastAsia="Calibri" w:cs="Calibri"/>
                <w:sz w:val="24"/>
                <w:szCs w:val="24"/>
              </w:rPr>
            </w:pPr>
            <w:r w:rsidRPr="45352A79">
              <w:rPr>
                <w:rFonts w:ascii="Calibri" w:hAnsi="Calibri" w:eastAsia="Calibri" w:cs="Calibri"/>
                <w:b/>
                <w:bCs/>
                <w:sz w:val="24"/>
                <w:szCs w:val="24"/>
              </w:rPr>
              <w:t>Razred</w:t>
            </w:r>
          </w:p>
        </w:tc>
        <w:tc>
          <w:tcPr>
            <w:tcW w:w="2441" w:type="dxa"/>
            <w:shd w:val="clear" w:color="auto" w:fill="D6E3BC"/>
            <w:tcMar>
              <w:left w:w="105" w:type="dxa"/>
              <w:right w:w="105" w:type="dxa"/>
            </w:tcMar>
          </w:tcPr>
          <w:p w:rsidR="2B8B1343" w:rsidP="45352A79" w:rsidRDefault="45352A79" w14:paraId="67DF0DFA" w14:textId="64411456">
            <w:pPr>
              <w:spacing w:line="360" w:lineRule="auto"/>
              <w:jc w:val="center"/>
              <w:rPr>
                <w:rFonts w:ascii="Calibri" w:hAnsi="Calibri" w:eastAsia="Calibri" w:cs="Calibri"/>
                <w:sz w:val="24"/>
                <w:szCs w:val="24"/>
              </w:rPr>
            </w:pPr>
            <w:r w:rsidRPr="45352A79">
              <w:rPr>
                <w:rFonts w:ascii="Calibri" w:hAnsi="Calibri" w:eastAsia="Calibri" w:cs="Calibri"/>
                <w:b/>
                <w:bCs/>
                <w:sz w:val="24"/>
                <w:szCs w:val="24"/>
              </w:rPr>
              <w:t>Učitelj/ica</w:t>
            </w:r>
          </w:p>
        </w:tc>
      </w:tr>
      <w:tr w:rsidR="2B8B1343" w:rsidTr="60237C4A" w14:paraId="0B57C50E" w14:textId="77777777">
        <w:trPr>
          <w:trHeight w:val="300"/>
        </w:trPr>
        <w:tc>
          <w:tcPr>
            <w:tcW w:w="4373" w:type="dxa"/>
            <w:tcMar>
              <w:left w:w="105" w:type="dxa"/>
              <w:right w:w="105" w:type="dxa"/>
            </w:tcMar>
          </w:tcPr>
          <w:p w:rsidR="2B8B1343" w:rsidP="45352A79" w:rsidRDefault="45352A79" w14:paraId="27F4E0F7" w14:textId="721473C0">
            <w:pPr>
              <w:pStyle w:val="Naslov1"/>
              <w:spacing w:before="0" w:line="360" w:lineRule="auto"/>
              <w:outlineLvl w:val="0"/>
              <w:rPr>
                <w:rFonts w:ascii="Calibri" w:hAnsi="Calibri" w:eastAsia="Calibri" w:cs="Calibri"/>
                <w:b/>
                <w:bCs/>
                <w:color w:val="00B050"/>
                <w:sz w:val="28"/>
                <w:szCs w:val="28"/>
              </w:rPr>
            </w:pPr>
            <w:r w:rsidRPr="45352A79">
              <w:rPr>
                <w:rFonts w:ascii="Calibri" w:hAnsi="Calibri" w:eastAsia="Calibri" w:cs="Calibri"/>
                <w:b/>
                <w:bCs/>
                <w:color w:val="000000" w:themeColor="text1"/>
                <w:sz w:val="28"/>
                <w:szCs w:val="28"/>
              </w:rPr>
              <w:t>NAČINI PREHRANJEVANJA</w:t>
            </w:r>
          </w:p>
        </w:tc>
        <w:tc>
          <w:tcPr>
            <w:tcW w:w="689" w:type="dxa"/>
            <w:tcMar>
              <w:left w:w="105" w:type="dxa"/>
              <w:right w:w="105" w:type="dxa"/>
            </w:tcMar>
            <w:vAlign w:val="center"/>
          </w:tcPr>
          <w:p w:rsidR="2B8B1343" w:rsidP="45352A79" w:rsidRDefault="45352A79" w14:paraId="3C5D69B0" w14:textId="38330922">
            <w:pPr>
              <w:spacing w:line="360" w:lineRule="auto"/>
              <w:jc w:val="center"/>
              <w:rPr>
                <w:rFonts w:ascii="Calibri" w:hAnsi="Calibri" w:eastAsia="Calibri" w:cs="Calibri"/>
                <w:color w:val="181818"/>
                <w:sz w:val="24"/>
                <w:szCs w:val="24"/>
              </w:rPr>
            </w:pPr>
            <w:r w:rsidRPr="45352A79">
              <w:rPr>
                <w:rFonts w:ascii="Calibri" w:hAnsi="Calibri" w:eastAsia="Calibri" w:cs="Calibri"/>
                <w:color w:val="181818"/>
                <w:sz w:val="24"/>
                <w:szCs w:val="24"/>
              </w:rPr>
              <w:t>1</w:t>
            </w:r>
          </w:p>
        </w:tc>
        <w:tc>
          <w:tcPr>
            <w:tcW w:w="1512" w:type="dxa"/>
            <w:tcMar>
              <w:left w:w="105" w:type="dxa"/>
              <w:right w:w="105" w:type="dxa"/>
            </w:tcMar>
            <w:vAlign w:val="center"/>
          </w:tcPr>
          <w:p w:rsidR="2B8B1343" w:rsidP="45352A79" w:rsidRDefault="45352A79" w14:paraId="74341139" w14:textId="176D0237">
            <w:pPr>
              <w:spacing w:line="360" w:lineRule="auto"/>
              <w:jc w:val="center"/>
              <w:rPr>
                <w:rFonts w:ascii="Calibri" w:hAnsi="Calibri" w:eastAsia="Calibri" w:cs="Calibri"/>
                <w:color w:val="181818"/>
                <w:sz w:val="24"/>
                <w:szCs w:val="24"/>
              </w:rPr>
            </w:pPr>
            <w:r w:rsidRPr="45352A79">
              <w:rPr>
                <w:rFonts w:ascii="Calibri" w:hAnsi="Calibri" w:eastAsia="Calibri" w:cs="Calibri"/>
                <w:color w:val="181818"/>
                <w:sz w:val="24"/>
                <w:szCs w:val="24"/>
              </w:rPr>
              <w:t>7., 8. in 9.</w:t>
            </w:r>
          </w:p>
        </w:tc>
        <w:tc>
          <w:tcPr>
            <w:tcW w:w="2441" w:type="dxa"/>
            <w:tcMar>
              <w:left w:w="105" w:type="dxa"/>
              <w:right w:w="105" w:type="dxa"/>
            </w:tcMar>
            <w:vAlign w:val="center"/>
          </w:tcPr>
          <w:p w:rsidR="2B8B1343" w:rsidP="45352A79" w:rsidRDefault="45352A79" w14:paraId="170C6AF1" w14:textId="4215A1C4">
            <w:pPr>
              <w:spacing w:line="360" w:lineRule="auto"/>
              <w:rPr>
                <w:rFonts w:ascii="Calibri" w:hAnsi="Calibri" w:eastAsia="Calibri" w:cs="Calibri"/>
                <w:color w:val="181818"/>
                <w:sz w:val="24"/>
                <w:szCs w:val="24"/>
              </w:rPr>
            </w:pPr>
            <w:r w:rsidRPr="2652F068" w:rsidR="2652F068">
              <w:rPr>
                <w:rFonts w:ascii="Calibri" w:hAnsi="Calibri" w:eastAsia="Calibri" w:cs="Calibri"/>
                <w:color w:val="181818"/>
                <w:sz w:val="24"/>
                <w:szCs w:val="24"/>
              </w:rPr>
              <w:t>Vesna Novak</w:t>
            </w:r>
          </w:p>
        </w:tc>
      </w:tr>
      <w:tr w:rsidR="2B8B1343" w:rsidTr="60237C4A" w14:paraId="675DFA9B" w14:textId="77777777">
        <w:trPr>
          <w:trHeight w:val="329"/>
        </w:trPr>
        <w:tc>
          <w:tcPr>
            <w:tcW w:w="4373" w:type="dxa"/>
            <w:tcMar>
              <w:left w:w="105" w:type="dxa"/>
              <w:right w:w="105" w:type="dxa"/>
            </w:tcMar>
          </w:tcPr>
          <w:p w:rsidR="2B8B1343" w:rsidP="45352A79" w:rsidRDefault="45352A79" w14:paraId="2606BC33" w14:textId="4C94E486">
            <w:pPr>
              <w:pStyle w:val="Naslov1"/>
              <w:spacing w:before="0"/>
              <w:outlineLvl w:val="0"/>
              <w:rPr>
                <w:rFonts w:ascii="Calibri" w:hAnsi="Calibri" w:eastAsia="Calibri" w:cs="Calibri"/>
                <w:b/>
                <w:bCs/>
                <w:sz w:val="28"/>
                <w:szCs w:val="28"/>
              </w:rPr>
            </w:pPr>
            <w:r w:rsidRPr="45352A79">
              <w:rPr>
                <w:rFonts w:ascii="Calibri" w:hAnsi="Calibri" w:eastAsia="Calibri" w:cs="Calibri"/>
                <w:b/>
                <w:bCs/>
                <w:color w:val="000000" w:themeColor="text1"/>
                <w:sz w:val="28"/>
                <w:szCs w:val="28"/>
              </w:rPr>
              <w:t xml:space="preserve">OBDELAVA GRADIV: </w:t>
            </w:r>
            <w:r w:rsidR="006543B3">
              <w:rPr>
                <w:rFonts w:ascii="Calibri" w:hAnsi="Calibri" w:eastAsia="Calibri" w:cs="Calibri"/>
                <w:b/>
                <w:bCs/>
                <w:color w:val="000000" w:themeColor="text1"/>
                <w:sz w:val="28"/>
                <w:szCs w:val="28"/>
              </w:rPr>
              <w:t>les</w:t>
            </w:r>
            <w:bookmarkStart w:name="_GoBack" w:id="0"/>
            <w:bookmarkEnd w:id="0"/>
          </w:p>
        </w:tc>
        <w:tc>
          <w:tcPr>
            <w:tcW w:w="689" w:type="dxa"/>
            <w:tcMar>
              <w:left w:w="105" w:type="dxa"/>
              <w:right w:w="105" w:type="dxa"/>
            </w:tcMar>
            <w:vAlign w:val="center"/>
          </w:tcPr>
          <w:p w:rsidR="2B8B1343" w:rsidP="45352A79" w:rsidRDefault="45352A79" w14:paraId="40192D7D" w14:textId="750FD942">
            <w:pPr>
              <w:spacing w:line="360" w:lineRule="auto"/>
              <w:jc w:val="center"/>
              <w:rPr>
                <w:rFonts w:ascii="Calibri" w:hAnsi="Calibri" w:eastAsia="Calibri" w:cs="Calibri"/>
                <w:color w:val="181818"/>
                <w:sz w:val="24"/>
                <w:szCs w:val="24"/>
              </w:rPr>
            </w:pPr>
            <w:r w:rsidRPr="45352A79">
              <w:rPr>
                <w:rFonts w:ascii="Calibri" w:hAnsi="Calibri" w:eastAsia="Calibri" w:cs="Calibri"/>
                <w:color w:val="181818"/>
                <w:sz w:val="24"/>
                <w:szCs w:val="24"/>
              </w:rPr>
              <w:t>1</w:t>
            </w:r>
          </w:p>
        </w:tc>
        <w:tc>
          <w:tcPr>
            <w:tcW w:w="1512" w:type="dxa"/>
            <w:tcMar>
              <w:left w:w="105" w:type="dxa"/>
              <w:right w:w="105" w:type="dxa"/>
            </w:tcMar>
            <w:vAlign w:val="center"/>
          </w:tcPr>
          <w:p w:rsidR="2B8B1343" w:rsidP="45352A79" w:rsidRDefault="45352A79" w14:paraId="179F80E6" w14:textId="4A4BE1E9">
            <w:pPr>
              <w:spacing w:line="360" w:lineRule="auto"/>
              <w:jc w:val="center"/>
              <w:rPr>
                <w:rFonts w:ascii="Calibri" w:hAnsi="Calibri" w:eastAsia="Calibri" w:cs="Calibri"/>
                <w:color w:val="181818"/>
                <w:sz w:val="24"/>
                <w:szCs w:val="24"/>
              </w:rPr>
            </w:pPr>
            <w:r w:rsidRPr="45352A79">
              <w:rPr>
                <w:rFonts w:ascii="Calibri" w:hAnsi="Calibri" w:eastAsia="Calibri" w:cs="Calibri"/>
                <w:color w:val="181818"/>
                <w:sz w:val="24"/>
                <w:szCs w:val="24"/>
              </w:rPr>
              <w:t>7., 8. in 9.</w:t>
            </w:r>
          </w:p>
        </w:tc>
        <w:tc>
          <w:tcPr>
            <w:tcW w:w="2441" w:type="dxa"/>
            <w:tcMar>
              <w:left w:w="105" w:type="dxa"/>
              <w:right w:w="105" w:type="dxa"/>
            </w:tcMar>
            <w:vAlign w:val="center"/>
          </w:tcPr>
          <w:p w:rsidR="2B8B1343" w:rsidP="45352A79" w:rsidRDefault="45352A79" w14:paraId="4FED908C" w14:textId="7D6925D6">
            <w:pPr>
              <w:spacing w:line="360" w:lineRule="auto"/>
              <w:rPr>
                <w:rFonts w:ascii="Calibri" w:hAnsi="Calibri" w:eastAsia="Calibri" w:cs="Calibri"/>
                <w:color w:val="181818"/>
                <w:sz w:val="24"/>
                <w:szCs w:val="24"/>
              </w:rPr>
            </w:pPr>
            <w:r w:rsidRPr="45352A79">
              <w:rPr>
                <w:rFonts w:ascii="Calibri" w:hAnsi="Calibri" w:eastAsia="Calibri" w:cs="Calibri"/>
                <w:color w:val="181818"/>
                <w:sz w:val="24"/>
                <w:szCs w:val="24"/>
              </w:rPr>
              <w:t>Evgenija Peternel</w:t>
            </w:r>
          </w:p>
        </w:tc>
      </w:tr>
      <w:tr w:rsidR="2B8B1343" w:rsidTr="60237C4A" w14:paraId="1B4D71BB" w14:textId="77777777">
        <w:trPr>
          <w:trHeight w:val="300"/>
        </w:trPr>
        <w:tc>
          <w:tcPr>
            <w:tcW w:w="4373" w:type="dxa"/>
            <w:tcMar>
              <w:left w:w="105" w:type="dxa"/>
              <w:right w:w="105" w:type="dxa"/>
            </w:tcMar>
          </w:tcPr>
          <w:p w:rsidR="2B8B1343" w:rsidP="43D43E26" w:rsidRDefault="43D43E26" w14:paraId="42FB4CF0" w14:textId="76072BD5">
            <w:pPr>
              <w:pStyle w:val="Naslov1"/>
              <w:spacing w:before="0" w:line="360" w:lineRule="auto"/>
              <w:outlineLvl w:val="0"/>
              <w:rPr>
                <w:rFonts w:ascii="Calibri" w:hAnsi="Calibri" w:eastAsia="Calibri" w:cs="Calibri"/>
                <w:b w:val="1"/>
                <w:bCs w:val="1"/>
                <w:color w:val="00B050"/>
                <w:sz w:val="28"/>
                <w:szCs w:val="28"/>
              </w:rPr>
            </w:pPr>
            <w:r w:rsidRPr="60237C4A" w:rsidR="60237C4A">
              <w:rPr>
                <w:rFonts w:ascii="Calibri" w:hAnsi="Calibri" w:eastAsia="Calibri" w:cs="Calibri"/>
                <w:b w:val="1"/>
                <w:bCs w:val="1"/>
                <w:color w:val="000000" w:themeColor="text1" w:themeTint="FF" w:themeShade="FF"/>
                <w:sz w:val="28"/>
                <w:szCs w:val="28"/>
              </w:rPr>
              <w:t xml:space="preserve">ŠPORT ZA SPROSTITEV  </w:t>
            </w:r>
          </w:p>
        </w:tc>
        <w:tc>
          <w:tcPr>
            <w:tcW w:w="689" w:type="dxa"/>
            <w:tcMar>
              <w:left w:w="105" w:type="dxa"/>
              <w:right w:w="105" w:type="dxa"/>
            </w:tcMar>
            <w:vAlign w:val="center"/>
          </w:tcPr>
          <w:p w:rsidR="2B8B1343" w:rsidP="43D43E26" w:rsidRDefault="43D43E26" w14:paraId="6E20FDD4" w14:textId="69E67225">
            <w:pPr>
              <w:spacing w:line="360" w:lineRule="auto"/>
              <w:jc w:val="center"/>
              <w:rPr>
                <w:rFonts w:ascii="Calibri" w:hAnsi="Calibri" w:eastAsia="Calibri" w:cs="Calibri"/>
                <w:color w:val="181818"/>
                <w:sz w:val="24"/>
                <w:szCs w:val="24"/>
              </w:rPr>
            </w:pPr>
            <w:r w:rsidRPr="43D43E26">
              <w:rPr>
                <w:rFonts w:ascii="Calibri" w:hAnsi="Calibri" w:eastAsia="Calibri" w:cs="Calibri"/>
                <w:color w:val="181818"/>
                <w:sz w:val="24"/>
                <w:szCs w:val="24"/>
              </w:rPr>
              <w:t>1</w:t>
            </w:r>
          </w:p>
        </w:tc>
        <w:tc>
          <w:tcPr>
            <w:tcW w:w="1512" w:type="dxa"/>
            <w:tcMar>
              <w:left w:w="105" w:type="dxa"/>
              <w:right w:w="105" w:type="dxa"/>
            </w:tcMar>
            <w:vAlign w:val="center"/>
          </w:tcPr>
          <w:p w:rsidR="2B8B1343" w:rsidP="43D43E26" w:rsidRDefault="43D43E26" w14:paraId="2604B531" w14:textId="40246A46">
            <w:pPr>
              <w:spacing w:line="360" w:lineRule="auto"/>
              <w:jc w:val="center"/>
              <w:rPr>
                <w:rFonts w:ascii="Calibri" w:hAnsi="Calibri" w:eastAsia="Calibri" w:cs="Calibri"/>
                <w:color w:val="181818"/>
                <w:sz w:val="24"/>
                <w:szCs w:val="24"/>
              </w:rPr>
            </w:pPr>
            <w:r w:rsidRPr="43D43E26">
              <w:rPr>
                <w:rFonts w:ascii="Calibri" w:hAnsi="Calibri" w:eastAsia="Calibri" w:cs="Calibri"/>
                <w:color w:val="181818"/>
                <w:sz w:val="24"/>
                <w:szCs w:val="24"/>
              </w:rPr>
              <w:t>8. 9.</w:t>
            </w:r>
          </w:p>
        </w:tc>
        <w:tc>
          <w:tcPr>
            <w:tcW w:w="2441" w:type="dxa"/>
            <w:tcMar>
              <w:left w:w="105" w:type="dxa"/>
              <w:right w:w="105" w:type="dxa"/>
            </w:tcMar>
            <w:vAlign w:val="center"/>
          </w:tcPr>
          <w:p w:rsidR="2B8B1343" w:rsidP="43D43E26" w:rsidRDefault="43D43E26" w14:paraId="571041EB" w14:textId="472475CC">
            <w:pPr>
              <w:spacing w:line="360" w:lineRule="auto"/>
              <w:rPr>
                <w:rFonts w:ascii="Calibri" w:hAnsi="Calibri" w:eastAsia="Calibri" w:cs="Calibri"/>
                <w:color w:val="181818"/>
                <w:sz w:val="24"/>
                <w:szCs w:val="24"/>
              </w:rPr>
            </w:pPr>
            <w:r w:rsidRPr="43D43E26">
              <w:rPr>
                <w:rFonts w:ascii="Calibri" w:hAnsi="Calibri" w:eastAsia="Calibri" w:cs="Calibri"/>
                <w:color w:val="181818"/>
                <w:sz w:val="24"/>
                <w:szCs w:val="24"/>
              </w:rPr>
              <w:t>Vesna Pintarič</w:t>
            </w:r>
          </w:p>
        </w:tc>
      </w:tr>
      <w:tr w:rsidR="2B8B1343" w:rsidTr="60237C4A" w14:paraId="763FB214" w14:textId="77777777">
        <w:trPr>
          <w:trHeight w:val="300"/>
        </w:trPr>
        <w:tc>
          <w:tcPr>
            <w:tcW w:w="4373" w:type="dxa"/>
            <w:tcMar>
              <w:left w:w="105" w:type="dxa"/>
              <w:right w:w="105" w:type="dxa"/>
            </w:tcMar>
          </w:tcPr>
          <w:p w:rsidR="2B8B1343" w:rsidP="43D43E26" w:rsidRDefault="43D43E26" w14:paraId="3B532919" w14:textId="01FE8B50">
            <w:pPr>
              <w:pStyle w:val="Naslov1"/>
              <w:spacing w:before="0" w:line="360" w:lineRule="auto"/>
              <w:outlineLvl w:val="0"/>
              <w:rPr>
                <w:rFonts w:ascii="Calibri" w:hAnsi="Calibri" w:eastAsia="Calibri" w:cs="Calibri"/>
                <w:b w:val="1"/>
                <w:bCs w:val="1"/>
                <w:color w:val="00B050"/>
                <w:sz w:val="28"/>
                <w:szCs w:val="28"/>
              </w:rPr>
            </w:pPr>
            <w:r w:rsidRPr="60237C4A" w:rsidR="60237C4A">
              <w:rPr>
                <w:rFonts w:ascii="Calibri" w:hAnsi="Calibri" w:eastAsia="Calibri" w:cs="Calibri"/>
                <w:b w:val="1"/>
                <w:bCs w:val="1"/>
                <w:color w:val="000000" w:themeColor="text1" w:themeTint="FF" w:themeShade="FF"/>
                <w:sz w:val="28"/>
                <w:szCs w:val="28"/>
              </w:rPr>
              <w:t xml:space="preserve">ODBOJKA </w:t>
            </w:r>
          </w:p>
        </w:tc>
        <w:tc>
          <w:tcPr>
            <w:tcW w:w="689" w:type="dxa"/>
            <w:tcMar>
              <w:left w:w="105" w:type="dxa"/>
              <w:right w:w="105" w:type="dxa"/>
            </w:tcMar>
            <w:vAlign w:val="center"/>
          </w:tcPr>
          <w:p w:rsidR="2B8B1343" w:rsidP="43D43E26" w:rsidRDefault="43D43E26" w14:paraId="73B9421D" w14:textId="1FDEF8F7">
            <w:pPr>
              <w:spacing w:line="360" w:lineRule="auto"/>
              <w:jc w:val="center"/>
              <w:rPr>
                <w:rFonts w:ascii="Calibri" w:hAnsi="Calibri" w:eastAsia="Calibri" w:cs="Calibri"/>
                <w:color w:val="181818"/>
                <w:sz w:val="24"/>
                <w:szCs w:val="24"/>
              </w:rPr>
            </w:pPr>
            <w:r w:rsidRPr="43D43E26">
              <w:rPr>
                <w:rFonts w:ascii="Calibri" w:hAnsi="Calibri" w:eastAsia="Calibri" w:cs="Calibri"/>
                <w:color w:val="181818"/>
                <w:sz w:val="24"/>
                <w:szCs w:val="24"/>
              </w:rPr>
              <w:t>1</w:t>
            </w:r>
          </w:p>
        </w:tc>
        <w:tc>
          <w:tcPr>
            <w:tcW w:w="1512" w:type="dxa"/>
            <w:tcMar>
              <w:left w:w="105" w:type="dxa"/>
              <w:right w:w="105" w:type="dxa"/>
            </w:tcMar>
            <w:vAlign w:val="center"/>
          </w:tcPr>
          <w:p w:rsidR="2B8B1343" w:rsidP="43D43E26" w:rsidRDefault="43D43E26" w14:paraId="44C12D32" w14:textId="6BFDDAE0">
            <w:pPr>
              <w:spacing w:line="360" w:lineRule="auto"/>
              <w:jc w:val="center"/>
              <w:rPr>
                <w:rFonts w:ascii="Calibri" w:hAnsi="Calibri" w:eastAsia="Calibri" w:cs="Calibri"/>
                <w:color w:val="181818"/>
                <w:sz w:val="24"/>
                <w:szCs w:val="24"/>
              </w:rPr>
            </w:pPr>
            <w:r w:rsidRPr="43D43E26">
              <w:rPr>
                <w:rFonts w:ascii="Calibri" w:hAnsi="Calibri" w:eastAsia="Calibri" w:cs="Calibri"/>
                <w:color w:val="181818"/>
                <w:sz w:val="24"/>
                <w:szCs w:val="24"/>
              </w:rPr>
              <w:t xml:space="preserve">7. </w:t>
            </w:r>
          </w:p>
        </w:tc>
        <w:tc>
          <w:tcPr>
            <w:tcW w:w="2441" w:type="dxa"/>
            <w:tcMar>
              <w:left w:w="105" w:type="dxa"/>
              <w:right w:w="105" w:type="dxa"/>
            </w:tcMar>
            <w:vAlign w:val="center"/>
          </w:tcPr>
          <w:p w:rsidR="2B8B1343" w:rsidP="43D43E26" w:rsidRDefault="43D43E26" w14:paraId="5035A207" w14:textId="49D6180A">
            <w:pPr>
              <w:spacing w:line="360" w:lineRule="auto"/>
              <w:rPr>
                <w:rFonts w:ascii="Calibri" w:hAnsi="Calibri" w:eastAsia="Calibri" w:cs="Calibri"/>
                <w:color w:val="181818"/>
                <w:sz w:val="24"/>
                <w:szCs w:val="24"/>
              </w:rPr>
            </w:pPr>
            <w:r w:rsidRPr="43D43E26">
              <w:rPr>
                <w:rFonts w:ascii="Calibri" w:hAnsi="Calibri" w:eastAsia="Calibri" w:cs="Calibri"/>
                <w:color w:val="181818"/>
                <w:sz w:val="24"/>
                <w:szCs w:val="24"/>
              </w:rPr>
              <w:t>Vesna Pintarič</w:t>
            </w:r>
          </w:p>
        </w:tc>
      </w:tr>
    </w:tbl>
    <w:p w:rsidR="0015449E" w:rsidP="2B8B1343" w:rsidRDefault="0015449E" w14:paraId="2E7E0EAB" w14:textId="020C001D">
      <w:pPr>
        <w:spacing w:after="0" w:line="240" w:lineRule="auto"/>
        <w:rPr>
          <w:rFonts w:ascii="Times New Roman" w:hAnsi="Times New Roman" w:eastAsia="Times New Roman" w:cs="Times New Roman"/>
          <w:color w:val="000000" w:themeColor="text1"/>
          <w:sz w:val="24"/>
          <w:szCs w:val="24"/>
        </w:rPr>
      </w:pPr>
    </w:p>
    <w:p w:rsidR="0015449E" w:rsidP="2B8B1343" w:rsidRDefault="00B15B59" w14:paraId="4A3EC459" w14:textId="0596E644">
      <w:pPr>
        <w:spacing w:after="200" w:line="276" w:lineRule="auto"/>
        <w:rPr>
          <w:rFonts w:ascii="Calibri" w:hAnsi="Calibri" w:eastAsia="Calibri" w:cs="Calibri"/>
          <w:color w:val="181818"/>
          <w:sz w:val="24"/>
          <w:szCs w:val="24"/>
        </w:rPr>
      </w:pPr>
      <w:r>
        <w:br w:type="page"/>
      </w:r>
    </w:p>
    <w:p w:rsidR="0015449E" w:rsidP="2B8B1343" w:rsidRDefault="0015449E" w14:paraId="345EB388" w14:textId="15FC73BC">
      <w:pPr>
        <w:spacing w:after="0" w:line="240" w:lineRule="auto"/>
        <w:jc w:val="both"/>
        <w:rPr>
          <w:rFonts w:ascii="Calibri" w:hAnsi="Calibri" w:eastAsia="Calibri" w:cs="Calibri"/>
          <w:color w:val="0070C0"/>
          <w:sz w:val="28"/>
          <w:szCs w:val="28"/>
        </w:rPr>
      </w:pPr>
    </w:p>
    <w:p w:rsidR="0015449E" w:rsidP="45352A79" w:rsidRDefault="45352A79" w14:paraId="10635E44" w14:textId="702DAAC1">
      <w:pPr>
        <w:spacing w:after="0" w:line="240" w:lineRule="auto"/>
        <w:jc w:val="both"/>
        <w:rPr>
          <w:rFonts w:ascii="Calibri" w:hAnsi="Calibri" w:eastAsia="Calibri" w:cs="Calibri"/>
          <w:color w:val="0070C0"/>
          <w:sz w:val="28"/>
          <w:szCs w:val="28"/>
        </w:rPr>
      </w:pPr>
      <w:r w:rsidRPr="45352A79">
        <w:rPr>
          <w:rFonts w:ascii="Calibri" w:hAnsi="Calibri" w:eastAsia="Calibri" w:cs="Calibri"/>
          <w:b/>
          <w:bCs/>
          <w:color w:val="0070C0"/>
          <w:sz w:val="28"/>
          <w:szCs w:val="28"/>
        </w:rPr>
        <w:t>Obvestilo o izbirnih predmetih</w:t>
      </w:r>
    </w:p>
    <w:p w:rsidR="0015449E" w:rsidP="2B8B1343" w:rsidRDefault="0015449E" w14:paraId="3593CBF7" w14:textId="285050A3">
      <w:pPr>
        <w:spacing w:after="0" w:line="240" w:lineRule="auto"/>
        <w:jc w:val="both"/>
        <w:rPr>
          <w:rFonts w:ascii="Calibri" w:hAnsi="Calibri" w:eastAsia="Calibri" w:cs="Calibri"/>
          <w:color w:val="181818"/>
          <w:sz w:val="24"/>
          <w:szCs w:val="24"/>
        </w:rPr>
      </w:pPr>
    </w:p>
    <w:p w:rsidR="0015449E" w:rsidP="2B8B1343" w:rsidRDefault="343D7FA2" w14:paraId="7480C3FB" w14:textId="64E1DFDE">
      <w:pPr>
        <w:spacing w:after="0" w:line="240" w:lineRule="auto"/>
        <w:jc w:val="both"/>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Spoštovani starši!</w:t>
      </w:r>
    </w:p>
    <w:p w:rsidR="0015449E" w:rsidP="2B8B1343" w:rsidRDefault="343D7FA2" w14:paraId="7D201C59" w14:textId="74656B4F">
      <w:pPr>
        <w:spacing w:after="0" w:line="240" w:lineRule="auto"/>
        <w:jc w:val="both"/>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Izbirni predmeti omogočajo učencem, da poglobijo in razširijo znanje predmetnih področij, ki jih posebno zanimajo. Učenci pri pouku v sedmem, osmem in devetem razredu izberejo do dve uri pouka izbirnih predmetov, s soglasjem staršev pa tudi tri ure tedensko.</w:t>
      </w:r>
    </w:p>
    <w:p w:rsidR="0015449E" w:rsidP="2B8B1343" w:rsidRDefault="343D7FA2" w14:paraId="34B97AB0" w14:textId="75346690">
      <w:pPr>
        <w:spacing w:after="0" w:line="240" w:lineRule="auto"/>
        <w:jc w:val="both"/>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Pri izbirnih predmetih lahko učenci razvijajo svoje posebne sposobnosti, uresničujejo svoje interese in so zato pri tem navadno tudi uspešni.</w:t>
      </w:r>
    </w:p>
    <w:p w:rsidR="0015449E" w:rsidP="2B8B1343" w:rsidRDefault="343D7FA2" w14:paraId="7A94ADEF" w14:textId="0B07EA49">
      <w:pPr>
        <w:spacing w:after="0" w:line="240" w:lineRule="auto"/>
        <w:jc w:val="both"/>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 xml:space="preserve">Pouk izbirnih predmetov je obvezen, uvrščen je v učenčev urnik, pri čemer veljajo enake zahteve kot pri drugih predmetih. </w:t>
      </w:r>
    </w:p>
    <w:p w:rsidR="0015449E" w:rsidP="2B8B1343" w:rsidRDefault="0015449E" w14:paraId="70E34D90" w14:textId="268A35BB">
      <w:pPr>
        <w:spacing w:after="0" w:line="240" w:lineRule="auto"/>
        <w:jc w:val="both"/>
        <w:rPr>
          <w:rFonts w:ascii="Calibri" w:hAnsi="Calibri" w:eastAsia="Calibri" w:cs="Calibri"/>
          <w:color w:val="000000" w:themeColor="text1"/>
          <w:sz w:val="24"/>
          <w:szCs w:val="24"/>
        </w:rPr>
      </w:pPr>
    </w:p>
    <w:p w:rsidR="0015449E" w:rsidP="2B8B1343" w:rsidRDefault="343D7FA2" w14:paraId="0E7957CC" w14:textId="4FBB85BD">
      <w:pPr>
        <w:spacing w:after="0" w:line="240" w:lineRule="auto"/>
        <w:jc w:val="both"/>
        <w:rPr>
          <w:rFonts w:ascii="Calibri" w:hAnsi="Calibri" w:eastAsia="Calibri" w:cs="Calibri"/>
          <w:color w:val="000000" w:themeColor="text1"/>
          <w:sz w:val="24"/>
          <w:szCs w:val="24"/>
        </w:rPr>
      </w:pPr>
      <w:r w:rsidRPr="2B8B1343">
        <w:rPr>
          <w:rFonts w:ascii="Calibri" w:hAnsi="Calibri" w:eastAsia="Calibri" w:cs="Calibri"/>
          <w:b/>
          <w:bCs/>
          <w:color w:val="000000" w:themeColor="text1"/>
          <w:sz w:val="24"/>
          <w:szCs w:val="24"/>
        </w:rPr>
        <w:t>a) Izbor izbirnih predmetov</w:t>
      </w:r>
    </w:p>
    <w:p w:rsidR="0015449E" w:rsidP="2B8B1343" w:rsidRDefault="343D7FA2" w14:paraId="59DDF144" w14:textId="2A3F7101">
      <w:pPr>
        <w:spacing w:after="0" w:line="240" w:lineRule="auto"/>
        <w:jc w:val="both"/>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Šola ponudi najmanj šest izbirnih predmetov:</w:t>
      </w:r>
    </w:p>
    <w:p w:rsidR="0015449E" w:rsidP="2B8B1343" w:rsidRDefault="343D7FA2" w14:paraId="6550561E" w14:textId="3B289E78">
      <w:pPr>
        <w:pStyle w:val="Odstavekseznama"/>
        <w:numPr>
          <w:ilvl w:val="0"/>
          <w:numId w:val="40"/>
        </w:numPr>
        <w:spacing w:after="0" w:line="240" w:lineRule="auto"/>
        <w:jc w:val="both"/>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tri iz naravoslovno ‐ tehniškega sklopa,</w:t>
      </w:r>
    </w:p>
    <w:p w:rsidR="0015449E" w:rsidP="2B8B1343" w:rsidRDefault="343D7FA2" w14:paraId="1683238C" w14:textId="46BD32F3">
      <w:pPr>
        <w:pStyle w:val="Odstavekseznama"/>
        <w:numPr>
          <w:ilvl w:val="0"/>
          <w:numId w:val="40"/>
        </w:numPr>
        <w:spacing w:after="0" w:line="240" w:lineRule="auto"/>
        <w:jc w:val="both"/>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tri iz družboslovno ‐ humanističnega sklopa (šola obvezno ponudi: retoriko, verstva in etiko, tuji jezik).</w:t>
      </w:r>
    </w:p>
    <w:p w:rsidR="0015449E" w:rsidP="2B8B1343" w:rsidRDefault="0015449E" w14:paraId="00B35751" w14:textId="35AD06B3">
      <w:pPr>
        <w:spacing w:after="0" w:line="240" w:lineRule="auto"/>
        <w:jc w:val="both"/>
        <w:rPr>
          <w:rFonts w:ascii="Calibri" w:hAnsi="Calibri" w:eastAsia="Calibri" w:cs="Calibri"/>
          <w:color w:val="000000" w:themeColor="text1"/>
          <w:sz w:val="24"/>
          <w:szCs w:val="24"/>
        </w:rPr>
      </w:pPr>
    </w:p>
    <w:p w:rsidR="0015449E" w:rsidP="2B8B1343" w:rsidRDefault="343D7FA2" w14:paraId="33356E8B" w14:textId="485915BE">
      <w:pPr>
        <w:spacing w:after="0" w:line="240" w:lineRule="auto"/>
        <w:jc w:val="both"/>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u w:val="single"/>
        </w:rPr>
        <w:t>Učenec izbere iz katerega koli sklopa največ tri predmete, skupaj največ tri ure tedensko pouka.</w:t>
      </w:r>
      <w:r w:rsidRPr="2B8B1343">
        <w:rPr>
          <w:rFonts w:ascii="Calibri" w:hAnsi="Calibri" w:eastAsia="Calibri" w:cs="Calibri"/>
          <w:color w:val="000000" w:themeColor="text1"/>
          <w:sz w:val="24"/>
          <w:szCs w:val="24"/>
        </w:rPr>
        <w:t xml:space="preserve"> Če učenec izbere tri ure pouka izbirnih predmetov, je potrebno pisno soglasje staršev.</w:t>
      </w:r>
    </w:p>
    <w:p w:rsidR="0015449E" w:rsidP="2B8B1343" w:rsidRDefault="0015449E" w14:paraId="073375B9" w14:textId="14B6699B">
      <w:pPr>
        <w:spacing w:after="0" w:line="240" w:lineRule="auto"/>
        <w:jc w:val="both"/>
        <w:rPr>
          <w:rFonts w:ascii="Calibri" w:hAnsi="Calibri" w:eastAsia="Calibri" w:cs="Calibri"/>
          <w:color w:val="000000" w:themeColor="text1"/>
          <w:sz w:val="24"/>
          <w:szCs w:val="24"/>
        </w:rPr>
      </w:pPr>
    </w:p>
    <w:p w:rsidR="0015449E" w:rsidP="45352A79" w:rsidRDefault="45352A79" w14:paraId="75A7FBE0" w14:textId="0AC204E7">
      <w:pPr>
        <w:spacing w:after="0" w:line="240" w:lineRule="auto"/>
        <w:jc w:val="both"/>
        <w:rPr>
          <w:rFonts w:ascii="Calibri" w:hAnsi="Calibri" w:eastAsia="Calibri" w:cs="Calibri"/>
          <w:color w:val="000000" w:themeColor="text1"/>
          <w:sz w:val="24"/>
          <w:szCs w:val="24"/>
        </w:rPr>
      </w:pPr>
      <w:r w:rsidRPr="45352A79">
        <w:rPr>
          <w:rFonts w:ascii="Calibri" w:hAnsi="Calibri" w:eastAsia="Calibri" w:cs="Calibri"/>
          <w:color w:val="000000" w:themeColor="text1"/>
          <w:sz w:val="24"/>
          <w:szCs w:val="24"/>
        </w:rPr>
        <w:t xml:space="preserve">Učenec glasbene šole je lahko oproščen pouka izbirnih predmetov v primeru, da starši do 31. 8. 2023 vložijo na šolo pisno vlogo za oprostitev pouka izbirnih predmetov v naslednjem šolskem letu (vlogo dobijo v svetovalni službi ali na internetu). Vloga mora vsebovati tudi potrdilo o vpisu učenca v glasbeno šolo z javno veljavnim programom. Oprostitev od pouka odobri ravnatelj. Ocena, pridobljena v glasbeni šoli, se v spričevalo ne vpisuje. V spričevalu učenca, v dnevniku oddelka in v redovalnici pa je zabeleženo, da je učenec pouka izbirnih predmetov oproščen. </w:t>
      </w:r>
    </w:p>
    <w:p w:rsidR="0015449E" w:rsidP="2B8B1343" w:rsidRDefault="0015449E" w14:paraId="3D7A961F" w14:textId="78C579C9">
      <w:pPr>
        <w:spacing w:after="0" w:line="240" w:lineRule="auto"/>
        <w:jc w:val="both"/>
        <w:rPr>
          <w:rFonts w:ascii="Calibri" w:hAnsi="Calibri" w:eastAsia="Calibri" w:cs="Calibri"/>
          <w:color w:val="181818"/>
          <w:sz w:val="24"/>
          <w:szCs w:val="24"/>
        </w:rPr>
      </w:pPr>
    </w:p>
    <w:p w:rsidR="0015449E" w:rsidP="2B8B1343" w:rsidRDefault="343D7FA2" w14:paraId="3F29BD65" w14:textId="67722C6D">
      <w:pPr>
        <w:spacing w:after="0" w:line="240" w:lineRule="auto"/>
        <w:jc w:val="both"/>
        <w:rPr>
          <w:rFonts w:ascii="Calibri" w:hAnsi="Calibri" w:eastAsia="Calibri" w:cs="Calibri"/>
          <w:color w:val="181818"/>
          <w:sz w:val="24"/>
          <w:szCs w:val="24"/>
        </w:rPr>
      </w:pPr>
      <w:r w:rsidRPr="2B8B1343">
        <w:rPr>
          <w:rFonts w:ascii="Calibri" w:hAnsi="Calibri" w:eastAsia="Calibri" w:cs="Calibri"/>
          <w:b/>
          <w:bCs/>
          <w:color w:val="0070C0"/>
          <w:sz w:val="24"/>
          <w:szCs w:val="24"/>
        </w:rPr>
        <w:t>V kolikor je enoletni predmet učenec že obiskoval v prejšnjih letih, se zanj ne more ponovno odločiti.</w:t>
      </w:r>
      <w:r w:rsidRPr="2B8B1343">
        <w:rPr>
          <w:rFonts w:ascii="Calibri" w:hAnsi="Calibri" w:eastAsia="Calibri" w:cs="Calibri"/>
          <w:color w:val="0070C0"/>
          <w:sz w:val="24"/>
          <w:szCs w:val="24"/>
        </w:rPr>
        <w:t xml:space="preserve"> </w:t>
      </w:r>
      <w:r w:rsidRPr="2B8B1343">
        <w:rPr>
          <w:rFonts w:ascii="Calibri" w:hAnsi="Calibri" w:eastAsia="Calibri" w:cs="Calibri"/>
          <w:color w:val="181818"/>
          <w:sz w:val="24"/>
          <w:szCs w:val="24"/>
        </w:rPr>
        <w:t>Če je v 7. ali 8. razredu obiskoval izbirni predmet nemščina, mu ni potrebno izbrati tega ponovno v 8. oziroma v 9. razredu, je pa smiselno, saj tako nadgrajuje znanje.</w:t>
      </w:r>
    </w:p>
    <w:p w:rsidR="0015449E" w:rsidP="2B8B1343" w:rsidRDefault="0015449E" w14:paraId="37F7BCC0" w14:textId="09A5DEE6">
      <w:pPr>
        <w:spacing w:after="0" w:line="240" w:lineRule="auto"/>
        <w:jc w:val="both"/>
        <w:rPr>
          <w:rFonts w:ascii="Calibri" w:hAnsi="Calibri" w:eastAsia="Calibri" w:cs="Calibri"/>
          <w:color w:val="181818"/>
          <w:sz w:val="24"/>
          <w:szCs w:val="24"/>
        </w:rPr>
      </w:pPr>
    </w:p>
    <w:p w:rsidR="0015449E" w:rsidP="2B8B1343" w:rsidRDefault="343D7FA2" w14:paraId="73144397" w14:textId="29032720">
      <w:pPr>
        <w:spacing w:after="0" w:line="240" w:lineRule="auto"/>
        <w:jc w:val="both"/>
        <w:rPr>
          <w:rFonts w:ascii="Calibri" w:hAnsi="Calibri" w:eastAsia="Calibri" w:cs="Calibri"/>
          <w:color w:val="181818"/>
          <w:sz w:val="24"/>
          <w:szCs w:val="24"/>
        </w:rPr>
      </w:pPr>
      <w:r w:rsidRPr="2B8B1343">
        <w:rPr>
          <w:rFonts w:ascii="Calibri" w:hAnsi="Calibri" w:eastAsia="Calibri" w:cs="Calibri"/>
          <w:color w:val="181818"/>
          <w:sz w:val="24"/>
          <w:szCs w:val="24"/>
        </w:rPr>
        <w:t>Možnosti izbire izbirnih predmetov so:</w:t>
      </w:r>
    </w:p>
    <w:p w:rsidR="0015449E" w:rsidP="2B8B1343" w:rsidRDefault="343D7FA2" w14:paraId="51D52CD2" w14:textId="0AD522AF">
      <w:pPr>
        <w:pStyle w:val="Odstavekseznama"/>
        <w:numPr>
          <w:ilvl w:val="0"/>
          <w:numId w:val="38"/>
        </w:numPr>
        <w:spacing w:after="0" w:line="240" w:lineRule="auto"/>
        <w:jc w:val="both"/>
        <w:rPr>
          <w:rFonts w:ascii="Calibri" w:hAnsi="Calibri" w:eastAsia="Calibri" w:cs="Calibri"/>
          <w:color w:val="181818"/>
          <w:sz w:val="24"/>
          <w:szCs w:val="24"/>
        </w:rPr>
      </w:pPr>
      <w:r w:rsidRPr="2B8B1343">
        <w:rPr>
          <w:rFonts w:ascii="Calibri" w:hAnsi="Calibri" w:eastAsia="Calibri" w:cs="Calibri"/>
          <w:color w:val="181818"/>
          <w:sz w:val="24"/>
          <w:szCs w:val="24"/>
        </w:rPr>
        <w:t>brez izbirnih predmetov zaradi obiskovanja glasbene šole,</w:t>
      </w:r>
    </w:p>
    <w:p w:rsidR="0015449E" w:rsidP="2B8B1343" w:rsidRDefault="343D7FA2" w14:paraId="52B16E75" w14:textId="51E9E25F">
      <w:pPr>
        <w:pStyle w:val="Odstavekseznama"/>
        <w:numPr>
          <w:ilvl w:val="0"/>
          <w:numId w:val="38"/>
        </w:numPr>
        <w:spacing w:after="0" w:line="240" w:lineRule="auto"/>
        <w:jc w:val="both"/>
        <w:rPr>
          <w:rFonts w:ascii="Calibri" w:hAnsi="Calibri" w:eastAsia="Calibri" w:cs="Calibri"/>
          <w:color w:val="181818"/>
          <w:sz w:val="24"/>
          <w:szCs w:val="24"/>
        </w:rPr>
      </w:pPr>
      <w:r w:rsidRPr="2B8B1343">
        <w:rPr>
          <w:rFonts w:ascii="Calibri" w:hAnsi="Calibri" w:eastAsia="Calibri" w:cs="Calibri"/>
          <w:color w:val="181818"/>
          <w:sz w:val="24"/>
          <w:szCs w:val="24"/>
        </w:rPr>
        <w:t>1 izbirni predmet: nemščina (2 uri),</w:t>
      </w:r>
    </w:p>
    <w:p w:rsidR="0015449E" w:rsidP="2B8B1343" w:rsidRDefault="343D7FA2" w14:paraId="4C59CF04" w14:textId="1892BD8F">
      <w:pPr>
        <w:pStyle w:val="Odstavekseznama"/>
        <w:numPr>
          <w:ilvl w:val="0"/>
          <w:numId w:val="38"/>
        </w:numPr>
        <w:spacing w:after="0" w:line="240" w:lineRule="auto"/>
        <w:jc w:val="both"/>
        <w:rPr>
          <w:rFonts w:ascii="Calibri" w:hAnsi="Calibri" w:eastAsia="Calibri" w:cs="Calibri"/>
          <w:color w:val="181818"/>
          <w:sz w:val="24"/>
          <w:szCs w:val="24"/>
        </w:rPr>
      </w:pPr>
      <w:r w:rsidRPr="2B8B1343">
        <w:rPr>
          <w:rFonts w:ascii="Calibri" w:hAnsi="Calibri" w:eastAsia="Calibri" w:cs="Calibri"/>
          <w:color w:val="181818"/>
          <w:sz w:val="24"/>
          <w:szCs w:val="24"/>
        </w:rPr>
        <w:t>2 izbirna predmeta, brez nemščine (2 krat po 1 ura),</w:t>
      </w:r>
    </w:p>
    <w:p w:rsidR="0015449E" w:rsidP="2B8B1343" w:rsidRDefault="343D7FA2" w14:paraId="23303142" w14:textId="62B78895">
      <w:pPr>
        <w:pStyle w:val="Odstavekseznama"/>
        <w:numPr>
          <w:ilvl w:val="0"/>
          <w:numId w:val="38"/>
        </w:numPr>
        <w:spacing w:after="0" w:line="240" w:lineRule="auto"/>
        <w:jc w:val="both"/>
        <w:rPr>
          <w:rFonts w:ascii="Calibri" w:hAnsi="Calibri" w:eastAsia="Calibri" w:cs="Calibri"/>
          <w:color w:val="181818"/>
          <w:sz w:val="24"/>
          <w:szCs w:val="24"/>
        </w:rPr>
      </w:pPr>
      <w:r w:rsidRPr="2B8B1343">
        <w:rPr>
          <w:rFonts w:ascii="Calibri" w:hAnsi="Calibri" w:eastAsia="Calibri" w:cs="Calibri"/>
          <w:color w:val="181818"/>
          <w:sz w:val="24"/>
          <w:szCs w:val="24"/>
        </w:rPr>
        <w:t>2 izbirna predmeta, od tega eden nemščina (2 + 1 ura: potrebno soglasje staršev).</w:t>
      </w:r>
    </w:p>
    <w:p w:rsidR="0015449E" w:rsidP="2B8B1343" w:rsidRDefault="0015449E" w14:paraId="1BAC6A7C" w14:textId="796AA88E">
      <w:pPr>
        <w:spacing w:after="0" w:line="240" w:lineRule="auto"/>
        <w:jc w:val="both"/>
        <w:rPr>
          <w:rFonts w:ascii="Calibri" w:hAnsi="Calibri" w:eastAsia="Calibri" w:cs="Calibri"/>
          <w:color w:val="181818"/>
          <w:sz w:val="24"/>
          <w:szCs w:val="24"/>
        </w:rPr>
      </w:pPr>
    </w:p>
    <w:p w:rsidR="0015449E" w:rsidP="45352A79" w:rsidRDefault="45352A79" w14:paraId="21342682" w14:textId="24C3F925">
      <w:pPr>
        <w:spacing w:after="0" w:line="240" w:lineRule="auto"/>
        <w:jc w:val="both"/>
        <w:rPr>
          <w:rFonts w:ascii="Calibri" w:hAnsi="Calibri" w:eastAsia="Calibri" w:cs="Calibri"/>
          <w:color w:val="181818"/>
          <w:sz w:val="24"/>
          <w:szCs w:val="24"/>
        </w:rPr>
      </w:pPr>
      <w:r w:rsidRPr="45352A79">
        <w:rPr>
          <w:rFonts w:ascii="Calibri" w:hAnsi="Calibri" w:eastAsia="Calibri" w:cs="Calibri"/>
          <w:color w:val="181818"/>
          <w:sz w:val="24"/>
          <w:szCs w:val="24"/>
        </w:rPr>
        <w:t>Naša šola bo v skladu s predpisi v naslednjem šolskem letu predvidoma izvajala</w:t>
      </w:r>
      <w:r w:rsidRPr="45352A79">
        <w:rPr>
          <w:rFonts w:ascii="Calibri" w:hAnsi="Calibri" w:eastAsia="Calibri" w:cs="Calibri"/>
          <w:color w:val="181818"/>
          <w:sz w:val="24"/>
          <w:szCs w:val="24"/>
          <w:u w:val="single"/>
        </w:rPr>
        <w:t xml:space="preserve"> 8 izbirnih predmetov</w:t>
      </w:r>
      <w:r w:rsidRPr="45352A79">
        <w:rPr>
          <w:rFonts w:ascii="Calibri" w:hAnsi="Calibri" w:eastAsia="Calibri" w:cs="Calibri"/>
          <w:color w:val="181818"/>
          <w:sz w:val="24"/>
          <w:szCs w:val="24"/>
        </w:rPr>
        <w:t xml:space="preserve">, ki bodo največkrat izbrani s strani učencev. V mesecu juniju bo vsak učenec dobil obvestilo o končni razvrstitvi v izbirne predmete. </w:t>
      </w:r>
    </w:p>
    <w:p w:rsidR="0015449E" w:rsidP="2B8B1343" w:rsidRDefault="0015449E" w14:paraId="2F76099A" w14:textId="1AF09E3D">
      <w:pPr>
        <w:spacing w:after="0" w:line="240" w:lineRule="auto"/>
        <w:jc w:val="both"/>
        <w:rPr>
          <w:rFonts w:ascii="Calibri" w:hAnsi="Calibri" w:eastAsia="Calibri" w:cs="Calibri"/>
          <w:color w:val="181818"/>
          <w:sz w:val="24"/>
          <w:szCs w:val="24"/>
        </w:rPr>
      </w:pPr>
    </w:p>
    <w:p w:rsidR="0015449E" w:rsidP="2B8B1343" w:rsidRDefault="343D7FA2" w14:paraId="7A54D924" w14:textId="61CE5B96">
      <w:pPr>
        <w:spacing w:after="0" w:line="240" w:lineRule="auto"/>
        <w:jc w:val="both"/>
        <w:rPr>
          <w:rFonts w:ascii="Calibri" w:hAnsi="Calibri" w:eastAsia="Calibri" w:cs="Calibri"/>
          <w:color w:val="0070C0"/>
          <w:sz w:val="24"/>
          <w:szCs w:val="24"/>
        </w:rPr>
      </w:pPr>
      <w:r w:rsidRPr="2B8B1343">
        <w:rPr>
          <w:rFonts w:ascii="Calibri" w:hAnsi="Calibri" w:eastAsia="Calibri" w:cs="Calibri"/>
          <w:b/>
          <w:bCs/>
          <w:color w:val="0070C0"/>
          <w:sz w:val="24"/>
          <w:szCs w:val="24"/>
        </w:rPr>
        <w:t xml:space="preserve">Do 10. septembra ima nato učenec čas za spremembo svoje izbire (s soglasjem staršev na posebnem obrazcu). Vključi se lahko le v tiste skupine, kjer je še prostor in ki so časovno usklajene z individualnim urnikom posameznega učenca. </w:t>
      </w:r>
    </w:p>
    <w:p w:rsidR="0015449E" w:rsidP="2B8B1343" w:rsidRDefault="0015449E" w14:paraId="02D44653" w14:textId="0B2B73DE">
      <w:pPr>
        <w:spacing w:after="0" w:line="240" w:lineRule="auto"/>
        <w:jc w:val="both"/>
        <w:rPr>
          <w:rFonts w:ascii="Calibri" w:hAnsi="Calibri" w:eastAsia="Calibri" w:cs="Calibri"/>
          <w:color w:val="181818"/>
          <w:sz w:val="24"/>
          <w:szCs w:val="24"/>
        </w:rPr>
      </w:pPr>
    </w:p>
    <w:p w:rsidR="0015449E" w:rsidP="2B8B1343" w:rsidRDefault="0015449E" w14:paraId="44C0A5A3" w14:textId="2CF514D2">
      <w:pPr>
        <w:spacing w:after="0" w:line="240" w:lineRule="auto"/>
        <w:jc w:val="both"/>
        <w:rPr>
          <w:rFonts w:ascii="Calibri" w:hAnsi="Calibri" w:eastAsia="Calibri" w:cs="Calibri"/>
          <w:color w:val="181818"/>
          <w:sz w:val="24"/>
          <w:szCs w:val="24"/>
        </w:rPr>
      </w:pPr>
    </w:p>
    <w:p w:rsidR="0015449E" w:rsidP="2B8B1343" w:rsidRDefault="343D7FA2" w14:paraId="765DBBDE" w14:textId="1DA1D1AC">
      <w:pPr>
        <w:spacing w:after="0" w:line="240" w:lineRule="auto"/>
        <w:jc w:val="both"/>
        <w:rPr>
          <w:rFonts w:ascii="Calibri" w:hAnsi="Calibri" w:eastAsia="Calibri" w:cs="Calibri"/>
          <w:color w:val="000000" w:themeColor="text1"/>
          <w:sz w:val="24"/>
          <w:szCs w:val="24"/>
        </w:rPr>
      </w:pPr>
      <w:r w:rsidRPr="2B8B1343">
        <w:rPr>
          <w:rFonts w:ascii="Calibri" w:hAnsi="Calibri" w:eastAsia="Calibri" w:cs="Calibri"/>
          <w:b/>
          <w:bCs/>
          <w:color w:val="000000" w:themeColor="text1"/>
          <w:sz w:val="24"/>
          <w:szCs w:val="24"/>
        </w:rPr>
        <w:t>b)</w:t>
      </w:r>
      <w:r w:rsidRPr="2B8B1343">
        <w:rPr>
          <w:rFonts w:ascii="Calibri" w:hAnsi="Calibri" w:eastAsia="Calibri" w:cs="Calibri"/>
          <w:color w:val="000000" w:themeColor="text1"/>
          <w:sz w:val="24"/>
          <w:szCs w:val="24"/>
        </w:rPr>
        <w:t xml:space="preserve"> </w:t>
      </w:r>
      <w:r w:rsidRPr="2B8B1343">
        <w:rPr>
          <w:rFonts w:ascii="Calibri" w:hAnsi="Calibri" w:eastAsia="Calibri" w:cs="Calibri"/>
          <w:b/>
          <w:bCs/>
          <w:color w:val="000000" w:themeColor="text1"/>
          <w:sz w:val="24"/>
          <w:szCs w:val="24"/>
        </w:rPr>
        <w:t>Ocenjevanje</w:t>
      </w:r>
    </w:p>
    <w:p w:rsidR="0015449E" w:rsidP="2B8B1343" w:rsidRDefault="343D7FA2" w14:paraId="4B65CE13" w14:textId="1D7A12E7">
      <w:pPr>
        <w:spacing w:after="0" w:line="240" w:lineRule="auto"/>
        <w:jc w:val="both"/>
        <w:rPr>
          <w:rFonts w:ascii="Calibri" w:hAnsi="Calibri" w:eastAsia="Calibri" w:cs="Calibri"/>
          <w:color w:val="000000" w:themeColor="text1"/>
          <w:sz w:val="24"/>
          <w:szCs w:val="24"/>
        </w:rPr>
      </w:pPr>
      <w:r w:rsidRPr="18378342" w:rsidR="18378342">
        <w:rPr>
          <w:rFonts w:ascii="Calibri" w:hAnsi="Calibri" w:eastAsia="Calibri" w:cs="Calibri"/>
          <w:color w:val="000000" w:themeColor="text1" w:themeTint="FF" w:themeShade="FF"/>
          <w:sz w:val="24"/>
          <w:szCs w:val="24"/>
        </w:rPr>
        <w:t>Izbirni predmeti se ocenjujejo s številčnimi ocenami od 1 do 5. znanje izbirnih predmetov se ne preverja na nacionalnem preverjanju znanja ob koncu tretjega obdobja osnovnega šolanja. Učenec lahko napreduje le, če ima pozitivne zaključne ocene pri vseh predmetih, tudi pri izbirnih.</w:t>
      </w:r>
    </w:p>
    <w:p w:rsidR="0015449E" w:rsidP="2B8B1343" w:rsidRDefault="0015449E" w14:paraId="2A2DB9D8" w14:textId="51D7EEF3">
      <w:pPr>
        <w:spacing w:after="0" w:line="240" w:lineRule="auto"/>
        <w:jc w:val="both"/>
        <w:rPr>
          <w:rFonts w:ascii="Calibri" w:hAnsi="Calibri" w:eastAsia="Calibri" w:cs="Calibri"/>
          <w:color w:val="181818"/>
          <w:sz w:val="24"/>
          <w:szCs w:val="24"/>
        </w:rPr>
      </w:pPr>
    </w:p>
    <w:p w:rsidR="0015449E" w:rsidP="2B8B1343" w:rsidRDefault="343D7FA2" w14:paraId="60C92499" w14:textId="558AACBF">
      <w:pPr>
        <w:spacing w:after="0" w:line="240" w:lineRule="auto"/>
        <w:jc w:val="both"/>
        <w:rPr>
          <w:rFonts w:ascii="Calibri" w:hAnsi="Calibri" w:eastAsia="Calibri" w:cs="Calibri"/>
          <w:color w:val="181818"/>
          <w:sz w:val="24"/>
          <w:szCs w:val="24"/>
        </w:rPr>
      </w:pPr>
      <w:r w:rsidRPr="2B8B1343">
        <w:rPr>
          <w:rFonts w:ascii="Calibri" w:hAnsi="Calibri" w:eastAsia="Calibri" w:cs="Calibri"/>
          <w:color w:val="181818"/>
          <w:sz w:val="24"/>
          <w:szCs w:val="24"/>
        </w:rPr>
        <w:t>Želimo, da skupaj z otrokom pregledate publikacijo in se odločite, katere izbirne predmete bo otrok izbral v naslednjem šolskem letu.</w:t>
      </w:r>
    </w:p>
    <w:p w:rsidR="0015449E" w:rsidP="2B8B1343" w:rsidRDefault="0015449E" w14:paraId="5168D4E1" w14:textId="500E278D">
      <w:pPr>
        <w:spacing w:after="0" w:line="240" w:lineRule="auto"/>
        <w:jc w:val="both"/>
        <w:rPr>
          <w:rFonts w:ascii="Calibri" w:hAnsi="Calibri" w:eastAsia="Calibri" w:cs="Calibri"/>
          <w:color w:val="181818"/>
          <w:sz w:val="24"/>
          <w:szCs w:val="24"/>
        </w:rPr>
      </w:pPr>
    </w:p>
    <w:p w:rsidR="0015449E" w:rsidP="2B8B1343" w:rsidRDefault="0015449E" w14:paraId="650491E9" w14:textId="30023ADC">
      <w:pPr>
        <w:spacing w:after="0" w:line="240" w:lineRule="auto"/>
        <w:jc w:val="both"/>
        <w:rPr>
          <w:rFonts w:ascii="Calibri" w:hAnsi="Calibri" w:eastAsia="Calibri" w:cs="Calibri"/>
          <w:color w:val="181818"/>
          <w:sz w:val="24"/>
          <w:szCs w:val="24"/>
        </w:rPr>
      </w:pPr>
    </w:p>
    <w:p w:rsidR="0015449E" w:rsidP="45352A79" w:rsidRDefault="45352A79" w14:paraId="51BE2E1D" w14:textId="30F3C520">
      <w:pPr>
        <w:spacing w:after="0" w:line="240" w:lineRule="auto"/>
        <w:jc w:val="both"/>
        <w:rPr>
          <w:rFonts w:ascii="Calibri" w:hAnsi="Calibri" w:eastAsia="Calibri" w:cs="Calibri"/>
          <w:color w:val="0070C0"/>
          <w:sz w:val="24"/>
          <w:szCs w:val="24"/>
        </w:rPr>
      </w:pPr>
      <w:r w:rsidRPr="18378342" w:rsidR="18378342">
        <w:rPr>
          <w:rFonts w:ascii="Calibri" w:hAnsi="Calibri" w:eastAsia="Calibri" w:cs="Calibri"/>
          <w:b w:val="1"/>
          <w:bCs w:val="1"/>
          <w:color w:val="0070C0"/>
          <w:sz w:val="24"/>
          <w:szCs w:val="24"/>
        </w:rPr>
        <w:t xml:space="preserve">c) Otroka k obiskovanju izbirnega predmeta, prijavite starši na preko portala </w:t>
      </w:r>
      <w:r w:rsidRPr="18378342" w:rsidR="18378342">
        <w:rPr>
          <w:rFonts w:ascii="Calibri" w:hAnsi="Calibri" w:eastAsia="Calibri" w:cs="Calibri"/>
          <w:b w:val="1"/>
          <w:bCs w:val="1"/>
          <w:color w:val="0070C0"/>
          <w:sz w:val="24"/>
          <w:szCs w:val="24"/>
        </w:rPr>
        <w:t>eAsistent</w:t>
      </w:r>
      <w:r w:rsidRPr="18378342" w:rsidR="18378342">
        <w:rPr>
          <w:rFonts w:ascii="Calibri" w:hAnsi="Calibri" w:eastAsia="Calibri" w:cs="Calibri"/>
          <w:b w:val="1"/>
          <w:bCs w:val="1"/>
          <w:color w:val="0070C0"/>
          <w:sz w:val="24"/>
          <w:szCs w:val="24"/>
        </w:rPr>
        <w:t xml:space="preserve">, najkasneje do ponedeljka, 14. aprila 2025. </w:t>
      </w:r>
    </w:p>
    <w:p w:rsidR="0015449E" w:rsidP="2B8B1343" w:rsidRDefault="0015449E" w14:paraId="38702038" w14:textId="5884A454">
      <w:pPr>
        <w:spacing w:after="0" w:line="240" w:lineRule="auto"/>
        <w:jc w:val="both"/>
        <w:rPr>
          <w:rFonts w:ascii="Times New Roman" w:hAnsi="Times New Roman" w:eastAsia="Times New Roman" w:cs="Times New Roman"/>
          <w:color w:val="000000" w:themeColor="text1"/>
          <w:sz w:val="23"/>
          <w:szCs w:val="23"/>
        </w:rPr>
      </w:pPr>
    </w:p>
    <w:p w:rsidR="45352A79" w:rsidP="45352A79" w:rsidRDefault="45352A79" w14:paraId="5D67A5D0" w14:textId="7D3E5AB2">
      <w:pPr>
        <w:spacing w:after="0" w:line="240" w:lineRule="auto"/>
        <w:ind w:left="4956" w:firstLine="708"/>
        <w:jc w:val="both"/>
        <w:rPr>
          <w:rFonts w:ascii="Calibri" w:hAnsi="Calibri" w:eastAsia="Calibri" w:cs="Calibri"/>
          <w:color w:val="181818"/>
          <w:sz w:val="24"/>
          <w:szCs w:val="24"/>
        </w:rPr>
      </w:pPr>
    </w:p>
    <w:p w:rsidR="0015449E" w:rsidP="45352A79" w:rsidRDefault="45352A79" w14:paraId="0979F36C" w14:textId="243C214D">
      <w:pPr>
        <w:spacing w:after="0" w:line="240" w:lineRule="auto"/>
        <w:ind w:left="4956"/>
        <w:jc w:val="both"/>
        <w:rPr>
          <w:rFonts w:ascii="Calibri" w:hAnsi="Calibri" w:eastAsia="Calibri" w:cs="Calibri"/>
          <w:color w:val="181818"/>
          <w:sz w:val="24"/>
          <w:szCs w:val="24"/>
        </w:rPr>
      </w:pPr>
      <w:r w:rsidRPr="45352A79">
        <w:rPr>
          <w:rFonts w:ascii="Calibri" w:hAnsi="Calibri" w:eastAsia="Calibri" w:cs="Calibri"/>
          <w:color w:val="181818"/>
          <w:sz w:val="24"/>
          <w:szCs w:val="24"/>
        </w:rPr>
        <w:t xml:space="preserve">Matej Kraner                                      </w:t>
      </w:r>
    </w:p>
    <w:p w:rsidR="0015449E" w:rsidP="45352A79" w:rsidRDefault="45352A79" w14:paraId="4C71AE87" w14:textId="2D4844F7">
      <w:pPr>
        <w:spacing w:after="0" w:line="240" w:lineRule="auto"/>
        <w:ind w:left="4956"/>
        <w:jc w:val="both"/>
        <w:rPr>
          <w:rFonts w:ascii="Calibri" w:hAnsi="Calibri" w:eastAsia="Calibri" w:cs="Calibri"/>
          <w:color w:val="181818"/>
          <w:sz w:val="24"/>
          <w:szCs w:val="24"/>
        </w:rPr>
      </w:pPr>
      <w:r w:rsidRPr="45352A79">
        <w:rPr>
          <w:rFonts w:ascii="Calibri" w:hAnsi="Calibri" w:eastAsia="Calibri" w:cs="Calibri"/>
          <w:color w:val="181818"/>
          <w:sz w:val="24"/>
          <w:szCs w:val="24"/>
        </w:rPr>
        <w:t>ravnatelj</w:t>
      </w:r>
    </w:p>
    <w:p w:rsidR="0015449E" w:rsidP="2B8B1343" w:rsidRDefault="343D7FA2" w14:paraId="6679CAF1" w14:textId="5AC086CC">
      <w:pPr>
        <w:spacing w:after="0" w:line="240" w:lineRule="auto"/>
        <w:jc w:val="both"/>
        <w:rPr>
          <w:rFonts w:ascii="Calibri" w:hAnsi="Calibri" w:eastAsia="Calibri" w:cs="Calibri"/>
          <w:color w:val="181818"/>
          <w:sz w:val="24"/>
          <w:szCs w:val="24"/>
        </w:rPr>
      </w:pPr>
      <w:r>
        <w:rPr>
          <w:noProof/>
        </w:rPr>
        <w:drawing>
          <wp:inline distT="0" distB="0" distL="0" distR="0" wp14:anchorId="43CE43EB" wp14:editId="0C48137F">
            <wp:extent cx="342900" cy="342900"/>
            <wp:effectExtent l="0" t="0" r="0" b="0"/>
            <wp:docPr id="1594188557" name="Slika 1594188557" descr="U,{838ee58a-2686-4366-8b95-52bae15e6687}{212},0.6666666666666666,0.6666666666666666" title="Vstavljanje sl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0015449E" w:rsidP="2B8B1343" w:rsidRDefault="343D7FA2" w14:paraId="3F180235" w14:textId="5929F3ED">
      <w:pPr>
        <w:spacing w:after="200" w:line="276" w:lineRule="auto"/>
        <w:rPr>
          <w:rFonts w:ascii="Calibri" w:hAnsi="Calibri" w:eastAsia="Calibri" w:cs="Calibri"/>
          <w:color w:val="000000" w:themeColor="text1"/>
          <w:sz w:val="24"/>
          <w:szCs w:val="24"/>
        </w:rPr>
      </w:pPr>
      <w:r>
        <w:rPr>
          <w:noProof/>
        </w:rPr>
        <w:drawing>
          <wp:inline distT="0" distB="0" distL="0" distR="0" wp14:anchorId="4CD7AE0F" wp14:editId="57CC2851">
            <wp:extent cx="228600" cy="228600"/>
            <wp:effectExtent l="0" t="0" r="0" b="0"/>
            <wp:docPr id="1013182547" name="Slika 101318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B15B59">
        <w:br w:type="page"/>
      </w:r>
    </w:p>
    <w:p w:rsidR="0015449E" w:rsidP="2B8B1343" w:rsidRDefault="343D7FA2" w14:paraId="156C1C04" w14:textId="13D54871">
      <w:pPr>
        <w:pStyle w:val="Naslov1"/>
        <w:spacing w:after="60" w:line="240" w:lineRule="auto"/>
        <w:rPr>
          <w:rFonts w:ascii="Calibri" w:hAnsi="Calibri" w:eastAsia="Calibri" w:cs="Calibri"/>
          <w:b/>
          <w:bCs/>
          <w:color w:val="548DD4"/>
          <w:sz w:val="28"/>
          <w:szCs w:val="28"/>
        </w:rPr>
      </w:pPr>
      <w:r w:rsidRPr="2B8B1343">
        <w:rPr>
          <w:rFonts w:ascii="Calibri" w:hAnsi="Calibri" w:eastAsia="Calibri" w:cs="Calibri"/>
          <w:b/>
          <w:bCs/>
          <w:color w:val="548DD4"/>
          <w:sz w:val="28"/>
          <w:szCs w:val="28"/>
        </w:rPr>
        <w:lastRenderedPageBreak/>
        <w:t xml:space="preserve">NEMŠČINA </w:t>
      </w:r>
    </w:p>
    <w:p w:rsidR="0015449E" w:rsidP="2B8B1343" w:rsidRDefault="0015449E" w14:paraId="5DFF376E" w14:textId="040F1742">
      <w:pPr>
        <w:spacing w:after="0" w:line="240" w:lineRule="auto"/>
        <w:rPr>
          <w:rFonts w:ascii="Calibri" w:hAnsi="Calibri" w:eastAsia="Calibri" w:cs="Calibri"/>
          <w:color w:val="181818"/>
          <w:sz w:val="24"/>
          <w:szCs w:val="24"/>
        </w:rPr>
      </w:pPr>
    </w:p>
    <w:p w:rsidR="0015449E" w:rsidP="2B8B1343" w:rsidRDefault="343D7FA2" w14:paraId="6843BDD1" w14:textId="6C54EEF0">
      <w:pPr>
        <w:spacing w:after="0" w:line="240" w:lineRule="auto"/>
        <w:jc w:val="both"/>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V času vse intenzivnejšega svetovnega povezovanja ima znanje tujega jezika vedno večji pomen na vseh področjih in znanje nemščine, ki jo govori največ Evropejcev (100 milijonov), ima zagotovo velike prednosti danes in v prihodnje.  </w:t>
      </w:r>
    </w:p>
    <w:p w:rsidR="0015449E" w:rsidP="2B8B1343" w:rsidRDefault="0015449E" w14:paraId="38D4F4FB" w14:textId="19C24565">
      <w:pPr>
        <w:spacing w:after="0" w:line="240" w:lineRule="auto"/>
        <w:rPr>
          <w:rFonts w:ascii="Calibri" w:hAnsi="Calibri" w:eastAsia="Calibri" w:cs="Calibri"/>
          <w:color w:val="000000" w:themeColor="text1"/>
          <w:sz w:val="24"/>
          <w:szCs w:val="24"/>
        </w:rPr>
      </w:pPr>
    </w:p>
    <w:p w:rsidR="0015449E" w:rsidP="2B8B1343" w:rsidRDefault="343D7FA2" w14:paraId="29D0CF3D" w14:textId="0A5DA66F">
      <w:pPr>
        <w:spacing w:after="0" w:line="240" w:lineRule="auto"/>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Zakaj se učiti nemščine?</w:t>
      </w:r>
    </w:p>
    <w:p w:rsidR="0015449E" w:rsidP="2B8B1343" w:rsidRDefault="343D7FA2" w14:paraId="6444031E" w14:textId="34C2402F">
      <w:pPr>
        <w:pStyle w:val="Odstavekseznama"/>
        <w:numPr>
          <w:ilvl w:val="0"/>
          <w:numId w:val="34"/>
        </w:numPr>
        <w:spacing w:after="0" w:line="240" w:lineRule="auto"/>
        <w:ind w:left="284" w:hanging="284"/>
        <w:jc w:val="both"/>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 xml:space="preserve">… ker že poznam veliko nemški besed iz televizije in našega narečja. </w:t>
      </w:r>
    </w:p>
    <w:p w:rsidR="0015449E" w:rsidP="2B8B1343" w:rsidRDefault="343D7FA2" w14:paraId="0D692D3E" w14:textId="32DC6638">
      <w:pPr>
        <w:pStyle w:val="Odstavekseznama"/>
        <w:numPr>
          <w:ilvl w:val="0"/>
          <w:numId w:val="34"/>
        </w:numPr>
        <w:spacing w:after="0" w:line="240" w:lineRule="auto"/>
        <w:ind w:left="284" w:hanging="284"/>
        <w:jc w:val="both"/>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 ker se bom v treh letih naučil/a dovolj za sporazumevanje v najbolj razširjenem  materinem jeziku v Evropi (nemščino govori ca. 100 milijonov Evropejcev).</w:t>
      </w:r>
    </w:p>
    <w:p w:rsidR="0015449E" w:rsidP="2B8B1343" w:rsidRDefault="343D7FA2" w14:paraId="5E7D827F" w14:textId="1A76837F">
      <w:pPr>
        <w:pStyle w:val="Odstavekseznama"/>
        <w:numPr>
          <w:ilvl w:val="0"/>
          <w:numId w:val="34"/>
        </w:numPr>
        <w:spacing w:after="0" w:line="240" w:lineRule="auto"/>
        <w:ind w:left="284" w:hanging="284"/>
        <w:jc w:val="both"/>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 ker so nemško govoreče radijske in televizijske postaje, ki jih lahko preko satelita sprejemamo povsod po Sloveniji, najštevilčnejše v Evropi.</w:t>
      </w:r>
    </w:p>
    <w:p w:rsidR="0015449E" w:rsidP="2B8B1343" w:rsidRDefault="343D7FA2" w14:paraId="3BEB73F2" w14:textId="138ADCA7">
      <w:pPr>
        <w:pStyle w:val="Odstavekseznama"/>
        <w:numPr>
          <w:ilvl w:val="0"/>
          <w:numId w:val="34"/>
        </w:numPr>
        <w:spacing w:after="0" w:line="240" w:lineRule="auto"/>
        <w:ind w:left="284" w:hanging="284"/>
        <w:jc w:val="both"/>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 ker je naše gospodarstvo tesno prepleteno z nemško govorečim prostorom in z dobrim znanjem nemškega jezika, lahko povsod najdem zanimiva delovna mesta.</w:t>
      </w:r>
    </w:p>
    <w:p w:rsidR="0015449E" w:rsidP="2B8B1343" w:rsidRDefault="343D7FA2" w14:paraId="62F4E48B" w14:textId="5B23386C">
      <w:pPr>
        <w:pStyle w:val="Odstavekseznama"/>
        <w:numPr>
          <w:ilvl w:val="0"/>
          <w:numId w:val="34"/>
        </w:numPr>
        <w:spacing w:after="0" w:line="240" w:lineRule="auto"/>
        <w:ind w:left="284" w:hanging="284"/>
        <w:jc w:val="both"/>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 ker bom spoznal/a nemško govorečo kulturo in vse kar sodi zraven.</w:t>
      </w:r>
    </w:p>
    <w:p w:rsidR="0015449E" w:rsidP="2B8B1343" w:rsidRDefault="343D7FA2" w14:paraId="2A67D59C" w14:textId="37F62423">
      <w:pPr>
        <w:pStyle w:val="Odstavekseznama"/>
        <w:numPr>
          <w:ilvl w:val="0"/>
          <w:numId w:val="34"/>
        </w:numPr>
        <w:spacing w:after="0" w:line="240" w:lineRule="auto"/>
        <w:ind w:left="284" w:hanging="284"/>
        <w:jc w:val="both"/>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 xml:space="preserve">… ker si bom lahko našel/a prijatelje iz Nemčije, Avstrije in Švice ter si z njimi dopisoval/a v nemščini.  </w:t>
      </w:r>
    </w:p>
    <w:p w:rsidR="0015449E" w:rsidP="2B8B1343" w:rsidRDefault="343D7FA2" w14:paraId="5B155868" w14:textId="6BA89B9D">
      <w:pPr>
        <w:pStyle w:val="Odstavekseznama"/>
        <w:numPr>
          <w:ilvl w:val="0"/>
          <w:numId w:val="34"/>
        </w:numPr>
        <w:spacing w:after="0" w:line="240" w:lineRule="auto"/>
        <w:ind w:left="284" w:hanging="284"/>
        <w:jc w:val="both"/>
        <w:rPr>
          <w:rFonts w:ascii="Calibri" w:hAnsi="Calibri" w:eastAsia="Calibri" w:cs="Calibri"/>
          <w:color w:val="000000" w:themeColor="text1"/>
          <w:sz w:val="24"/>
          <w:szCs w:val="24"/>
        </w:rPr>
      </w:pPr>
      <w:r>
        <w:rPr>
          <w:noProof/>
        </w:rPr>
        <w:drawing>
          <wp:inline distT="0" distB="0" distL="0" distR="0" wp14:anchorId="3F45CD4F" wp14:editId="592C6572">
            <wp:extent cx="228600" cy="228600"/>
            <wp:effectExtent l="0" t="0" r="0" b="0"/>
            <wp:docPr id="1545182216" name="Slika 154518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2B8B1343">
        <w:rPr>
          <w:rFonts w:ascii="Calibri" w:hAnsi="Calibri" w:eastAsia="Calibri" w:cs="Calibri"/>
          <w:color w:val="000000" w:themeColor="text1"/>
          <w:sz w:val="24"/>
          <w:szCs w:val="24"/>
        </w:rPr>
        <w:t>... ker bom lahko sodeloval/a pri različnih projektih.</w:t>
      </w:r>
    </w:p>
    <w:p w:rsidR="0015449E" w:rsidP="2B8B1343" w:rsidRDefault="343D7FA2" w14:paraId="77665DB4" w14:textId="572D7664">
      <w:pPr>
        <w:pStyle w:val="Odstavekseznama"/>
        <w:numPr>
          <w:ilvl w:val="0"/>
          <w:numId w:val="34"/>
        </w:numPr>
        <w:spacing w:after="0" w:line="240" w:lineRule="auto"/>
        <w:ind w:left="284" w:hanging="284"/>
        <w:jc w:val="both"/>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 ker bom znanje lahko utrjeval/a in izpopolnjeval/a z računalniškimi programi in s pomočjo interneta.</w:t>
      </w:r>
    </w:p>
    <w:p w:rsidR="0015449E" w:rsidP="2B8B1343" w:rsidRDefault="343D7FA2" w14:paraId="56BC6E5F" w14:textId="41D012D5">
      <w:pPr>
        <w:pStyle w:val="Odstavekseznama"/>
        <w:numPr>
          <w:ilvl w:val="0"/>
          <w:numId w:val="34"/>
        </w:numPr>
        <w:spacing w:after="0" w:line="240" w:lineRule="auto"/>
        <w:ind w:left="142" w:hanging="142"/>
        <w:jc w:val="both"/>
        <w:rPr>
          <w:rFonts w:ascii="Times New Roman" w:hAnsi="Times New Roman" w:eastAsia="Times New Roman" w:cs="Times New Roman"/>
          <w:color w:val="000000" w:themeColor="text1"/>
          <w:sz w:val="24"/>
          <w:szCs w:val="24"/>
        </w:rPr>
      </w:pPr>
      <w:r w:rsidRPr="2B8B1343">
        <w:rPr>
          <w:rFonts w:ascii="Calibri" w:hAnsi="Calibri" w:eastAsia="Calibri" w:cs="Calibri"/>
          <w:color w:val="000000" w:themeColor="text1"/>
          <w:sz w:val="24"/>
          <w:szCs w:val="24"/>
        </w:rPr>
        <w:t xml:space="preserve"> ... ker je jezik modrecev in znanosti (večina visokih šol in znanstvenih raziskovalnih ustanov v Evropi se nahaja v nemško govorečem prostoru, kjer so odlične možnosti za študij in raziskave).</w:t>
      </w:r>
      <w:r w:rsidRPr="2B8B1343">
        <w:rPr>
          <w:rFonts w:ascii="Times New Roman" w:hAnsi="Times New Roman" w:eastAsia="Times New Roman" w:cs="Times New Roman"/>
          <w:color w:val="000000" w:themeColor="text1"/>
          <w:sz w:val="24"/>
          <w:szCs w:val="24"/>
        </w:rPr>
        <w:t xml:space="preserve"> </w:t>
      </w:r>
    </w:p>
    <w:p w:rsidR="0015449E" w:rsidP="2B8B1343" w:rsidRDefault="343D7FA2" w14:paraId="2CC6D10F" w14:textId="61B24DFF">
      <w:pPr>
        <w:pStyle w:val="Odstavekseznama"/>
        <w:numPr>
          <w:ilvl w:val="0"/>
          <w:numId w:val="34"/>
        </w:numPr>
        <w:spacing w:after="0" w:line="240" w:lineRule="auto"/>
        <w:jc w:val="both"/>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 ker se bom med urami tudi veliko zabaval/a.</w:t>
      </w:r>
    </w:p>
    <w:p w:rsidR="0015449E" w:rsidP="2B8B1343" w:rsidRDefault="0015449E" w14:paraId="03CEAC5C" w14:textId="673A7704">
      <w:pPr>
        <w:spacing w:after="0" w:line="240" w:lineRule="auto"/>
        <w:jc w:val="both"/>
        <w:rPr>
          <w:rFonts w:ascii="Calibri" w:hAnsi="Calibri" w:eastAsia="Calibri" w:cs="Calibri"/>
          <w:color w:val="000000" w:themeColor="text1"/>
          <w:sz w:val="24"/>
          <w:szCs w:val="24"/>
        </w:rPr>
      </w:pPr>
    </w:p>
    <w:p w:rsidR="0015449E" w:rsidP="2B8B1343" w:rsidRDefault="343D7FA2" w14:paraId="6E610603" w14:textId="63B76D9F">
      <w:pPr>
        <w:pStyle w:val="Naslov1"/>
        <w:spacing w:before="0" w:after="60" w:line="240" w:lineRule="auto"/>
        <w:rPr>
          <w:rFonts w:ascii="Calibri" w:hAnsi="Calibri" w:eastAsia="Calibri" w:cs="Calibri"/>
          <w:b/>
          <w:bCs/>
          <w:color w:val="548DD4"/>
          <w:sz w:val="24"/>
          <w:szCs w:val="24"/>
        </w:rPr>
      </w:pPr>
      <w:r w:rsidRPr="2B8B1343">
        <w:rPr>
          <w:rFonts w:ascii="Calibri" w:hAnsi="Calibri" w:eastAsia="Calibri" w:cs="Calibri"/>
          <w:b/>
          <w:bCs/>
          <w:color w:val="548DD4"/>
          <w:sz w:val="24"/>
          <w:szCs w:val="24"/>
        </w:rPr>
        <w:t>NEMŠČINA 1</w:t>
      </w:r>
    </w:p>
    <w:p w:rsidR="0015449E" w:rsidP="2B8B1343" w:rsidRDefault="343D7FA2" w14:paraId="69579CA1" w14:textId="58B49F78">
      <w:pPr>
        <w:spacing w:after="0" w:line="240" w:lineRule="auto"/>
        <w:jc w:val="both"/>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Nemščina 1 je izbirni predmet, ki ga učenci lahko izberejo v 7. razredu. Učenci bodo spoznali osnovno besedišče in jezikovne strukture obravnavanih tem. Učne vsebine so: šola, družina, čas, prosti čas, mesto in podeželje, živali, države nemško govorečega območja.</w:t>
      </w:r>
    </w:p>
    <w:p w:rsidR="0015449E" w:rsidP="2B8B1343" w:rsidRDefault="343D7FA2" w14:paraId="6ECF5228" w14:textId="0996A69A">
      <w:pPr>
        <w:spacing w:after="0" w:line="240" w:lineRule="auto"/>
        <w:jc w:val="both"/>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Učenci bodo razvijali vse štiri jezikovne sposobnosti: slušno in bralno razumevanje, ustno in pisno izražanje; ki so prilagojene otrokovi starostni stopnji.</w:t>
      </w:r>
    </w:p>
    <w:p w:rsidR="0015449E" w:rsidP="2B8B1343" w:rsidRDefault="0015449E" w14:paraId="031C3C2F" w14:textId="5A5CE5AE">
      <w:pPr>
        <w:spacing w:after="0" w:line="240" w:lineRule="auto"/>
        <w:jc w:val="both"/>
        <w:rPr>
          <w:rFonts w:ascii="Calibri" w:hAnsi="Calibri" w:eastAsia="Calibri" w:cs="Calibri"/>
          <w:color w:val="000000" w:themeColor="text1"/>
        </w:rPr>
      </w:pPr>
    </w:p>
    <w:p w:rsidR="0015449E" w:rsidP="2B8B1343" w:rsidRDefault="343D7FA2" w14:paraId="0A0BC306" w14:textId="66319AA0">
      <w:pPr>
        <w:keepNext/>
        <w:spacing w:before="240" w:after="60" w:line="240" w:lineRule="auto"/>
        <w:rPr>
          <w:rFonts w:ascii="Calibri" w:hAnsi="Calibri" w:eastAsia="Calibri" w:cs="Calibri"/>
          <w:b/>
          <w:bCs/>
          <w:color w:val="548DD4"/>
          <w:sz w:val="24"/>
          <w:szCs w:val="24"/>
        </w:rPr>
      </w:pPr>
      <w:r>
        <w:rPr>
          <w:noProof/>
        </w:rPr>
        <w:drawing>
          <wp:inline distT="0" distB="0" distL="0" distR="0" wp14:anchorId="2EB8B3C7" wp14:editId="68375C8F">
            <wp:extent cx="342900" cy="342900"/>
            <wp:effectExtent l="0" t="0" r="0" b="0"/>
            <wp:docPr id="564886819" name="Slika 564886819" descr="U,{89343e1a-51e6-4279-a320-253731d19862}{238},0.6666666666666666,0.6666666666666666" title="Vstavljanje sl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2B8B1343">
        <w:rPr>
          <w:rFonts w:ascii="Calibri" w:hAnsi="Calibri" w:eastAsia="Calibri" w:cs="Calibri"/>
          <w:b/>
          <w:bCs/>
          <w:color w:val="548DD4"/>
          <w:sz w:val="24"/>
          <w:szCs w:val="24"/>
        </w:rPr>
        <w:t>NEMŠČINA 2</w:t>
      </w:r>
    </w:p>
    <w:p w:rsidR="0015449E" w:rsidP="2B8B1343" w:rsidRDefault="343D7FA2" w14:paraId="283A4773" w14:textId="3B0490DD">
      <w:pPr>
        <w:spacing w:after="0" w:line="240" w:lineRule="auto"/>
        <w:jc w:val="both"/>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Nemščina 2 je namenjena učencem 8. razreda. Učenci bodo obravnavali naslednje teme: šport in prosti čas, opisovanje krajev, moja družina, prostori in pohištvo, opisovanje bivališč, kako praznujemo rojstni dan in druge pomembne dneve, kaj počnemo med počitnicami. Imeli bodo samo učbenik. Poudarek bo na govornem sporočanju in slušnem razumevanju, več časa pa bo namenjenega tudi bralnemu razumevanju in pisanju.</w:t>
      </w:r>
    </w:p>
    <w:p w:rsidR="0015449E" w:rsidP="2B8B1343" w:rsidRDefault="343D7FA2" w14:paraId="123A734D" w14:textId="7C8CA7B2">
      <w:pPr>
        <w:pStyle w:val="Naslov1"/>
        <w:spacing w:after="60" w:line="240" w:lineRule="auto"/>
        <w:rPr>
          <w:rFonts w:ascii="Calibri" w:hAnsi="Calibri" w:eastAsia="Calibri" w:cs="Calibri"/>
          <w:b/>
          <w:bCs/>
          <w:color w:val="548DD4"/>
          <w:sz w:val="24"/>
          <w:szCs w:val="24"/>
        </w:rPr>
      </w:pPr>
      <w:r w:rsidRPr="2B8B1343">
        <w:rPr>
          <w:rFonts w:ascii="Calibri" w:hAnsi="Calibri" w:eastAsia="Calibri" w:cs="Calibri"/>
          <w:b/>
          <w:bCs/>
          <w:color w:val="548DD4"/>
          <w:sz w:val="24"/>
          <w:szCs w:val="24"/>
        </w:rPr>
        <w:t>NEMŠČINA 3</w:t>
      </w:r>
    </w:p>
    <w:p w:rsidR="0015449E" w:rsidP="2B8B1343" w:rsidRDefault="343D7FA2" w14:paraId="1D0F219C" w14:textId="584D60DD">
      <w:pPr>
        <w:spacing w:after="0" w:line="240" w:lineRule="auto"/>
        <w:jc w:val="both"/>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Nemščina 3 je namenjena učencem 9. razredov po predhodnem učenju v 8. razredu. Učenci bodo spoznali in ponovili osnovno besedišče in jezikovne strukture obravnavanih tem, in sicer: pripovedovanje o doživetjih, telo in deli telesa, zdravje, počutje, mesto in zgradbe v mestu, zabave, prosti čas.</w:t>
      </w:r>
    </w:p>
    <w:p w:rsidR="0015449E" w:rsidP="2B8B1343" w:rsidRDefault="0015449E" w14:paraId="0CC9D4A0" w14:textId="2E721C74">
      <w:pPr>
        <w:spacing w:after="0" w:line="240" w:lineRule="auto"/>
        <w:jc w:val="both"/>
        <w:rPr>
          <w:rFonts w:ascii="Calibri" w:hAnsi="Calibri" w:eastAsia="Calibri" w:cs="Calibri"/>
          <w:color w:val="000000" w:themeColor="text1"/>
          <w:sz w:val="24"/>
          <w:szCs w:val="24"/>
        </w:rPr>
      </w:pPr>
    </w:p>
    <w:p w:rsidR="0015449E" w:rsidP="2B8B1343" w:rsidRDefault="0015449E" w14:paraId="2123DDC7" w14:textId="6C667880">
      <w:pPr>
        <w:spacing w:after="0" w:line="240" w:lineRule="auto"/>
        <w:jc w:val="both"/>
        <w:rPr>
          <w:rFonts w:ascii="Calibri" w:hAnsi="Calibri" w:eastAsia="Calibri" w:cs="Calibri"/>
          <w:color w:val="000000" w:themeColor="text1"/>
          <w:sz w:val="24"/>
          <w:szCs w:val="24"/>
        </w:rPr>
      </w:pPr>
    </w:p>
    <w:p w:rsidR="0015449E" w:rsidP="2B8B1343" w:rsidRDefault="343D7FA2" w14:paraId="7A4B95BC" w14:textId="74DB8AEE">
      <w:pPr>
        <w:pStyle w:val="Naslov1"/>
        <w:spacing w:after="60" w:line="240" w:lineRule="auto"/>
        <w:rPr>
          <w:rFonts w:ascii="Calibri" w:hAnsi="Calibri" w:eastAsia="Calibri" w:cs="Calibri"/>
          <w:b/>
          <w:bCs/>
          <w:color w:val="548DD4"/>
          <w:sz w:val="28"/>
          <w:szCs w:val="28"/>
        </w:rPr>
      </w:pPr>
      <w:r w:rsidRPr="2B8B1343">
        <w:rPr>
          <w:rFonts w:ascii="Calibri" w:hAnsi="Calibri" w:eastAsia="Calibri" w:cs="Calibri"/>
          <w:b/>
          <w:bCs/>
          <w:color w:val="548DD4"/>
          <w:sz w:val="28"/>
          <w:szCs w:val="28"/>
        </w:rPr>
        <w:t xml:space="preserve">VERSTVA IN ETIKA </w:t>
      </w:r>
    </w:p>
    <w:p w:rsidR="0015449E" w:rsidP="2B8B1343" w:rsidRDefault="0015449E" w14:paraId="0B53D2A4" w14:textId="5AACC9E8">
      <w:pPr>
        <w:spacing w:after="0" w:line="240" w:lineRule="auto"/>
        <w:rPr>
          <w:rFonts w:ascii="Calibri" w:hAnsi="Calibri" w:eastAsia="Calibri" w:cs="Calibri"/>
          <w:color w:val="181818"/>
          <w:sz w:val="24"/>
          <w:szCs w:val="24"/>
        </w:rPr>
      </w:pPr>
    </w:p>
    <w:p w:rsidR="0015449E" w:rsidP="2B8B1343" w:rsidRDefault="343D7FA2" w14:paraId="5DA0A8C2" w14:textId="1B540E75">
      <w:pPr>
        <w:spacing w:after="0" w:line="240" w:lineRule="auto"/>
        <w:jc w:val="both"/>
        <w:rPr>
          <w:rFonts w:ascii="Calibri" w:hAnsi="Calibri" w:eastAsia="Calibri" w:cs="Calibri"/>
          <w:color w:val="181818"/>
          <w:sz w:val="24"/>
          <w:szCs w:val="24"/>
        </w:rPr>
      </w:pPr>
      <w:r w:rsidRPr="2B8B1343">
        <w:rPr>
          <w:rFonts w:ascii="Calibri" w:hAnsi="Calibri" w:eastAsia="Calibri" w:cs="Calibri"/>
          <w:color w:val="181818"/>
          <w:sz w:val="24"/>
          <w:szCs w:val="24"/>
        </w:rPr>
        <w:t>Predmet nudi učencem možnost, da razširjajo in dopolnjujejo znanje, ki ga o verstvih in etiki dobijo pri obveznih predmetih in v vsakdanjem življenju. Poznavanje verstev in verske tradicije v zgodovini je pomembno za posameznikov osebnostni razvoj in pridobitev splošne izobrazbe.</w:t>
      </w:r>
    </w:p>
    <w:p w:rsidR="0015449E" w:rsidP="2B8B1343" w:rsidRDefault="343D7FA2" w14:paraId="1600EAB1" w14:textId="28205D5F">
      <w:pPr>
        <w:spacing w:after="0" w:line="240" w:lineRule="auto"/>
        <w:jc w:val="both"/>
        <w:rPr>
          <w:rFonts w:ascii="Calibri" w:hAnsi="Calibri" w:eastAsia="Calibri" w:cs="Calibri"/>
          <w:color w:val="181818"/>
          <w:sz w:val="24"/>
          <w:szCs w:val="24"/>
        </w:rPr>
      </w:pPr>
      <w:r w:rsidRPr="2B8B1343">
        <w:rPr>
          <w:rFonts w:ascii="Calibri" w:hAnsi="Calibri" w:eastAsia="Calibri" w:cs="Calibri"/>
          <w:color w:val="181818"/>
          <w:sz w:val="24"/>
          <w:szCs w:val="24"/>
        </w:rPr>
        <w:t>Učencem pomaga pri razumevanju resnosti in pomena verskih in etičnih vprašanj ter veliko doprinese k spodbujanju strpnosti in spoštovanju drugačnih. Vsak dan smo priča številnim nestrpnostim med ljudmi po vsem svetu. Največkrat izhajajo prav iz nepoznavanja različnih verskih kultur in tradicij; tako nepoznavanje in nespoštovanje drugačnosti pa vodi v nepotrebno nasilje in hude oblike verske nestrpnosti. Zato ima predmet izjemno vzgojno in splošno izobrazbeno vrednost.</w:t>
      </w:r>
    </w:p>
    <w:p w:rsidR="0015449E" w:rsidP="2B8B1343" w:rsidRDefault="0015449E" w14:paraId="43A4DBE4" w14:textId="1BB4482F">
      <w:pPr>
        <w:spacing w:after="0" w:line="240" w:lineRule="auto"/>
        <w:rPr>
          <w:rFonts w:ascii="Calibri" w:hAnsi="Calibri" w:eastAsia="Calibri" w:cs="Calibri"/>
          <w:color w:val="181818"/>
          <w:sz w:val="24"/>
          <w:szCs w:val="24"/>
        </w:rPr>
      </w:pPr>
    </w:p>
    <w:p w:rsidR="0015449E" w:rsidP="2B8B1343" w:rsidRDefault="343D7FA2" w14:paraId="6E0C0AFF" w14:textId="6AD03E83">
      <w:pPr>
        <w:spacing w:after="0" w:line="240" w:lineRule="auto"/>
        <w:rPr>
          <w:rFonts w:ascii="Calibri" w:hAnsi="Calibri" w:eastAsia="Calibri" w:cs="Calibri"/>
          <w:color w:val="181818"/>
          <w:sz w:val="24"/>
          <w:szCs w:val="24"/>
        </w:rPr>
      </w:pPr>
      <w:r>
        <w:rPr>
          <w:noProof/>
        </w:rPr>
        <w:drawing>
          <wp:inline distT="0" distB="0" distL="0" distR="0" wp14:anchorId="2BDB8E7E" wp14:editId="54DF6EEE">
            <wp:extent cx="228600" cy="228600"/>
            <wp:effectExtent l="0" t="0" r="0" b="0"/>
            <wp:docPr id="164966654" name="Slika 16496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2B8B1343">
        <w:rPr>
          <w:rFonts w:ascii="Calibri" w:hAnsi="Calibri" w:eastAsia="Calibri" w:cs="Calibri"/>
          <w:b/>
          <w:bCs/>
          <w:color w:val="181818"/>
          <w:sz w:val="24"/>
          <w:szCs w:val="24"/>
        </w:rPr>
        <w:t xml:space="preserve">VSEBINE: </w:t>
      </w:r>
    </w:p>
    <w:p w:rsidR="0015449E" w:rsidP="2B8B1343" w:rsidRDefault="343D7FA2" w14:paraId="05673F55" w14:textId="0754F19F">
      <w:pPr>
        <w:pStyle w:val="Odstavekseznama"/>
        <w:numPr>
          <w:ilvl w:val="0"/>
          <w:numId w:val="24"/>
        </w:numPr>
        <w:spacing w:after="0" w:line="240" w:lineRule="auto"/>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 xml:space="preserve">Verstva sveta - svetovna verstva </w:t>
      </w:r>
    </w:p>
    <w:p w:rsidR="0015449E" w:rsidP="2B8B1343" w:rsidRDefault="343D7FA2" w14:paraId="074CD59A" w14:textId="266AC84A">
      <w:pPr>
        <w:pStyle w:val="Odstavekseznama"/>
        <w:numPr>
          <w:ilvl w:val="0"/>
          <w:numId w:val="24"/>
        </w:numPr>
        <w:spacing w:after="0" w:line="240" w:lineRule="auto"/>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 xml:space="preserve">Krščanstvo </w:t>
      </w:r>
    </w:p>
    <w:p w:rsidR="0015449E" w:rsidP="2B8B1343" w:rsidRDefault="343D7FA2" w14:paraId="390E9AE6" w14:textId="75999866">
      <w:pPr>
        <w:pStyle w:val="Odstavekseznama"/>
        <w:numPr>
          <w:ilvl w:val="0"/>
          <w:numId w:val="24"/>
        </w:numPr>
        <w:spacing w:after="0" w:line="240" w:lineRule="auto"/>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Budizem</w:t>
      </w:r>
    </w:p>
    <w:p w:rsidR="0015449E" w:rsidP="2B8B1343" w:rsidRDefault="343D7FA2" w14:paraId="31923CD4" w14:textId="548DD9FA">
      <w:pPr>
        <w:pStyle w:val="Odstavekseznama"/>
        <w:numPr>
          <w:ilvl w:val="0"/>
          <w:numId w:val="24"/>
        </w:numPr>
        <w:spacing w:after="0" w:line="240" w:lineRule="auto"/>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 xml:space="preserve">Islam </w:t>
      </w:r>
    </w:p>
    <w:p w:rsidR="0015449E" w:rsidP="2B8B1343" w:rsidRDefault="343D7FA2" w14:paraId="41F62888" w14:textId="1A406ABB">
      <w:pPr>
        <w:pStyle w:val="Odstavekseznama"/>
        <w:numPr>
          <w:ilvl w:val="0"/>
          <w:numId w:val="24"/>
        </w:numPr>
        <w:spacing w:after="0" w:line="240" w:lineRule="auto"/>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 xml:space="preserve">Vzori in vzorniki </w:t>
      </w:r>
    </w:p>
    <w:p w:rsidR="0015449E" w:rsidP="2B8B1343" w:rsidRDefault="343D7FA2" w14:paraId="75F49A43" w14:textId="75867F2B">
      <w:pPr>
        <w:pStyle w:val="Odstavekseznama"/>
        <w:numPr>
          <w:ilvl w:val="0"/>
          <w:numId w:val="24"/>
        </w:numPr>
        <w:spacing w:after="0" w:line="240" w:lineRule="auto"/>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 xml:space="preserve">Enkratnost in različnost </w:t>
      </w:r>
    </w:p>
    <w:p w:rsidR="0015449E" w:rsidP="3DFD5098" w:rsidRDefault="343D7FA2" w14:paraId="2C2D76C5" w14:textId="576C848D">
      <w:pPr>
        <w:pStyle w:val="Odstavekseznama"/>
        <w:numPr>
          <w:ilvl w:val="0"/>
          <w:numId w:val="24"/>
        </w:numPr>
        <w:spacing w:after="0" w:line="240" w:lineRule="auto"/>
        <w:rPr>
          <w:rFonts w:ascii="Calibri" w:hAnsi="Calibri" w:eastAsia="Calibri" w:cs="Calibri"/>
          <w:color w:val="000000" w:themeColor="text1"/>
          <w:sz w:val="24"/>
          <w:szCs w:val="24"/>
        </w:rPr>
      </w:pPr>
      <w:r w:rsidRPr="3DFD5098">
        <w:rPr>
          <w:rFonts w:ascii="Calibri" w:hAnsi="Calibri" w:eastAsia="Calibri" w:cs="Calibri"/>
          <w:color w:val="000000" w:themeColor="text1"/>
          <w:sz w:val="24"/>
          <w:szCs w:val="24"/>
        </w:rPr>
        <w:t xml:space="preserve">Dodatne izbirne teme (Judovstvo, Azijska verstva, Tradicionalne religije,  Nova religiozna gibanja </w:t>
      </w:r>
    </w:p>
    <w:p w:rsidR="0015449E" w:rsidP="3DFD5098" w:rsidRDefault="0015449E" w14:paraId="1B7E70E1" w14:textId="603AC4E8">
      <w:pPr>
        <w:spacing w:after="0" w:line="240" w:lineRule="auto"/>
        <w:rPr>
          <w:rFonts w:ascii="Calibri" w:hAnsi="Calibri" w:eastAsia="Calibri" w:cs="Calibri"/>
          <w:color w:val="000000" w:themeColor="text1"/>
          <w:sz w:val="24"/>
          <w:szCs w:val="24"/>
        </w:rPr>
      </w:pPr>
    </w:p>
    <w:p w:rsidR="0015449E" w:rsidP="00452CAF" w:rsidRDefault="00452CAF" w14:paraId="11E54693" w14:textId="3253C58D">
      <w:pPr>
        <w:pStyle w:val="Naslov1"/>
        <w:spacing w:line="240" w:lineRule="auto"/>
        <w:jc w:val="center"/>
        <w:rPr>
          <w:rFonts w:ascii="Calibri" w:hAnsi="Calibri" w:eastAsia="Calibri" w:cs="Calibri"/>
          <w:color w:val="000000" w:themeColor="text1"/>
          <w:sz w:val="24"/>
          <w:szCs w:val="24"/>
        </w:rPr>
      </w:pPr>
      <w:r>
        <w:rPr>
          <w:rFonts w:ascii="Calibri" w:hAnsi="Calibri" w:eastAsia="Calibri" w:cs="Calibri"/>
          <w:noProof/>
          <w:color w:val="000000" w:themeColor="text1"/>
          <w:sz w:val="24"/>
          <w:szCs w:val="24"/>
        </w:rPr>
        <w:drawing>
          <wp:inline distT="0" distB="0" distL="0" distR="0" wp14:anchorId="03D06626" wp14:editId="3740D168">
            <wp:extent cx="3971289" cy="198564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1022" cy="1990511"/>
                    </a:xfrm>
                    <a:prstGeom prst="rect">
                      <a:avLst/>
                    </a:prstGeom>
                    <a:noFill/>
                  </pic:spPr>
                </pic:pic>
              </a:graphicData>
            </a:graphic>
          </wp:inline>
        </w:drawing>
      </w:r>
      <w:r w:rsidRPr="3DFD5098" w:rsidR="00B15B59">
        <w:rPr>
          <w:rFonts w:ascii="Calibri" w:hAnsi="Calibri" w:eastAsia="Calibri" w:cs="Calibri"/>
          <w:color w:val="000000" w:themeColor="text1"/>
          <w:sz w:val="24"/>
          <w:szCs w:val="24"/>
        </w:rPr>
        <w:br w:type="page"/>
      </w:r>
    </w:p>
    <w:p w:rsidR="0015449E" w:rsidP="3DFD5098" w:rsidRDefault="0015449E" w14:paraId="001AE29D" w14:textId="7AB7C535">
      <w:pPr>
        <w:pStyle w:val="Naslov1"/>
        <w:spacing w:line="240" w:lineRule="auto"/>
        <w:rPr>
          <w:rFonts w:ascii="Calibri" w:hAnsi="Calibri" w:eastAsia="Calibri" w:cs="Calibri"/>
          <w:color w:val="000000" w:themeColor="text1"/>
          <w:sz w:val="28"/>
          <w:szCs w:val="28"/>
        </w:rPr>
      </w:pPr>
    </w:p>
    <w:p w:rsidR="0015449E" w:rsidP="3DFD5098" w:rsidRDefault="059EF2EB" w14:paraId="52A6C2B2" w14:textId="415E779F">
      <w:pPr>
        <w:pStyle w:val="Naslov1"/>
        <w:spacing w:line="240" w:lineRule="auto"/>
        <w:rPr>
          <w:rFonts w:ascii="Calibri" w:hAnsi="Calibri" w:eastAsia="Calibri" w:cs="Calibri"/>
          <w:b/>
          <w:bCs/>
          <w:color w:val="000000" w:themeColor="text1"/>
          <w:sz w:val="24"/>
          <w:szCs w:val="24"/>
        </w:rPr>
      </w:pPr>
      <w:r w:rsidRPr="3DFD5098">
        <w:rPr>
          <w:rFonts w:ascii="Calibri" w:hAnsi="Calibri" w:eastAsia="Calibri" w:cs="Calibri"/>
          <w:b/>
          <w:bCs/>
          <w:color w:val="548DD4"/>
          <w:sz w:val="28"/>
          <w:szCs w:val="28"/>
        </w:rPr>
        <w:t>TURISTIČNA VZGOJA</w:t>
      </w:r>
      <w:r w:rsidRPr="3DFD5098">
        <w:rPr>
          <w:rFonts w:ascii="Calibri" w:hAnsi="Calibri" w:eastAsia="Calibri" w:cs="Calibri"/>
          <w:b/>
          <w:bCs/>
          <w:color w:val="000000" w:themeColor="text1"/>
          <w:sz w:val="24"/>
          <w:szCs w:val="24"/>
        </w:rPr>
        <w:t xml:space="preserve"> </w:t>
      </w:r>
    </w:p>
    <w:p w:rsidR="0015449E" w:rsidP="00452CAF" w:rsidRDefault="059EF2EB" w14:paraId="51FB0DBA" w14:textId="68DBE9D3">
      <w:pPr>
        <w:pStyle w:val="Naslov1"/>
        <w:spacing w:line="240" w:lineRule="auto"/>
        <w:jc w:val="both"/>
        <w:rPr>
          <w:rFonts w:ascii="Calibri" w:hAnsi="Calibri" w:eastAsia="Calibri" w:cs="Calibri"/>
          <w:color w:val="000000" w:themeColor="text1"/>
          <w:sz w:val="24"/>
          <w:szCs w:val="24"/>
        </w:rPr>
      </w:pPr>
      <w:r w:rsidRPr="3DFD5098">
        <w:rPr>
          <w:rFonts w:ascii="Calibri" w:hAnsi="Calibri" w:eastAsia="Calibri" w:cs="Calibri"/>
          <w:color w:val="000000" w:themeColor="text1"/>
          <w:sz w:val="24"/>
          <w:szCs w:val="24"/>
        </w:rPr>
        <w:t>Turistična vzgoja je enoletni izbirni predmet, namenjen učencem od 7. do 9. razreda. Temeljni namen predmeta je razviti pri učencih pozitivni odnos do turizma in turistov. Predmet povezuje in nadgrajuje znanje, ki ga učenci pridobivajo pri drugih predmetih in dejavnostih, zlasti pri geografiji, zgodovini, slovenščini in tujem jeziku.</w:t>
      </w:r>
    </w:p>
    <w:p w:rsidR="0015449E" w:rsidP="00452CAF" w:rsidRDefault="059EF2EB" w14:paraId="60BB5202" w14:textId="11A15CF8">
      <w:pPr>
        <w:spacing w:after="0" w:line="240" w:lineRule="auto"/>
        <w:jc w:val="both"/>
        <w:rPr>
          <w:rFonts w:ascii="Calibri" w:hAnsi="Calibri" w:eastAsia="Calibri" w:cs="Calibri"/>
          <w:sz w:val="24"/>
          <w:szCs w:val="24"/>
        </w:rPr>
      </w:pPr>
      <w:r w:rsidRPr="3DFD5098">
        <w:rPr>
          <w:rFonts w:ascii="Calibri" w:hAnsi="Calibri" w:eastAsia="Calibri" w:cs="Calibri"/>
          <w:color w:val="000000" w:themeColor="text1"/>
          <w:sz w:val="24"/>
          <w:szCs w:val="24"/>
        </w:rPr>
        <w:t>Predmetu turistična vzgoja je namenjenih 35 ur letno, oziroma eno uro na teden.</w:t>
      </w:r>
    </w:p>
    <w:p w:rsidR="3DFD5098" w:rsidP="3DFD5098" w:rsidRDefault="3DFD5098" w14:paraId="67CBB441" w14:textId="5DC8434E">
      <w:pPr>
        <w:spacing w:after="0" w:line="240" w:lineRule="auto"/>
        <w:rPr>
          <w:rFonts w:ascii="Calibri" w:hAnsi="Calibri" w:eastAsia="Calibri" w:cs="Calibri"/>
          <w:color w:val="000000" w:themeColor="text1"/>
          <w:sz w:val="24"/>
          <w:szCs w:val="24"/>
        </w:rPr>
      </w:pPr>
    </w:p>
    <w:p w:rsidR="059EF2EB" w:rsidP="3DFD5098" w:rsidRDefault="00452CAF" w14:paraId="19076F25" w14:textId="0B5BE3BE">
      <w:pPr>
        <w:spacing w:after="0" w:line="240" w:lineRule="auto"/>
      </w:pPr>
      <w:r>
        <w:rPr>
          <w:noProof/>
        </w:rPr>
        <w:drawing>
          <wp:inline distT="0" distB="0" distL="0" distR="0" wp14:anchorId="3800A98F" wp14:editId="1EA78A2C">
            <wp:extent cx="5569972" cy="2422938"/>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9420" cy="2440098"/>
                    </a:xfrm>
                    <a:prstGeom prst="rect">
                      <a:avLst/>
                    </a:prstGeom>
                    <a:noFill/>
                  </pic:spPr>
                </pic:pic>
              </a:graphicData>
            </a:graphic>
          </wp:inline>
        </w:drawing>
      </w:r>
      <w:r>
        <w:t xml:space="preserve"> </w:t>
      </w:r>
    </w:p>
    <w:p w:rsidR="00452CAF" w:rsidP="3DFD5098" w:rsidRDefault="00452CAF" w14:paraId="5F3CAF09" w14:textId="3613E342">
      <w:pPr>
        <w:spacing w:after="0" w:line="240" w:lineRule="auto"/>
      </w:pPr>
    </w:p>
    <w:p w:rsidR="00452CAF" w:rsidP="003C5604" w:rsidRDefault="00452CAF" w14:paraId="34021F89" w14:textId="0515158E">
      <w:pPr>
        <w:pStyle w:val="Naslov1"/>
        <w:spacing w:line="240" w:lineRule="auto"/>
        <w:rPr>
          <w:rFonts w:ascii="Calibri" w:hAnsi="Calibri" w:eastAsia="Calibri" w:cs="Calibri"/>
          <w:b/>
          <w:bCs/>
          <w:color w:val="548DD4"/>
          <w:sz w:val="28"/>
          <w:szCs w:val="28"/>
        </w:rPr>
      </w:pPr>
      <w:r w:rsidRPr="003C5604">
        <w:rPr>
          <w:rFonts w:ascii="Calibri" w:hAnsi="Calibri" w:eastAsia="Calibri" w:cs="Calibri"/>
          <w:b/>
          <w:bCs/>
          <w:color w:val="548DD4"/>
          <w:sz w:val="28"/>
          <w:szCs w:val="28"/>
        </w:rPr>
        <w:t xml:space="preserve">FILMSKA VZGOJA </w:t>
      </w:r>
    </w:p>
    <w:p w:rsidRPr="003C5604" w:rsidR="003C5604" w:rsidP="003C5604" w:rsidRDefault="003C5604" w14:paraId="14E8AE59" w14:textId="77777777"/>
    <w:p w:rsidR="00452CAF" w:rsidP="003C5604" w:rsidRDefault="003C5604" w14:paraId="5C34BDE2" w14:textId="56BBD2C2">
      <w:pPr>
        <w:spacing w:after="0" w:line="240" w:lineRule="auto"/>
        <w:jc w:val="both"/>
      </w:pPr>
      <w:r>
        <w:t xml:space="preserve">Poučevanje o filmu v osnovni šoli </w:t>
      </w:r>
      <w:r>
        <w:t>je</w:t>
      </w:r>
      <w:r>
        <w:t xml:space="preserve"> predvsem spodbuda k vzgoji gledalca, ki se</w:t>
      </w:r>
      <w:r>
        <w:t xml:space="preserve"> </w:t>
      </w:r>
      <w:r>
        <w:t>bo o filmu znal izražati in zmogel ubesediti svoje doživljanje filmske izkušnje. Predmet</w:t>
      </w:r>
      <w:r>
        <w:t xml:space="preserve"> </w:t>
      </w:r>
      <w:r>
        <w:t>ponuja tudi spoznavanje osnovnih žanrov in zgodovinskih premikov, obenem pa film</w:t>
      </w:r>
      <w:r>
        <w:t xml:space="preserve"> </w:t>
      </w:r>
      <w:r>
        <w:t>opredeljuje glede na širše družbene, kulturne, tehnične in ekonomske razmere</w:t>
      </w:r>
      <w:r>
        <w:t xml:space="preserve">. </w:t>
      </w:r>
    </w:p>
    <w:p w:rsidR="003C5604" w:rsidP="003C5604" w:rsidRDefault="003C5604" w14:paraId="7E913962" w14:textId="24536DCC">
      <w:pPr>
        <w:spacing w:after="0" w:line="240" w:lineRule="auto"/>
        <w:jc w:val="both"/>
      </w:pPr>
    </w:p>
    <w:p w:rsidR="003C5604" w:rsidP="003C5604" w:rsidRDefault="003C5604" w14:paraId="2FA7F511" w14:textId="0A765903">
      <w:pPr>
        <w:spacing w:after="0" w:line="240" w:lineRule="auto"/>
        <w:jc w:val="both"/>
      </w:pPr>
      <w:r>
        <w:rPr>
          <w:noProof/>
        </w:rPr>
        <w:drawing>
          <wp:inline distT="0" distB="0" distL="0" distR="0" wp14:anchorId="6A6525D8" wp14:editId="1E62CC65">
            <wp:extent cx="3038475" cy="205927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1454" cy="2068067"/>
                    </a:xfrm>
                    <a:prstGeom prst="rect">
                      <a:avLst/>
                    </a:prstGeom>
                    <a:noFill/>
                  </pic:spPr>
                </pic:pic>
              </a:graphicData>
            </a:graphic>
          </wp:inline>
        </w:drawing>
      </w:r>
    </w:p>
    <w:p w:rsidR="0015449E" w:rsidP="45352A79" w:rsidRDefault="45352A79" w14:paraId="16CACB3C" w14:textId="63C4942C">
      <w:pPr>
        <w:pStyle w:val="Odstavekseznama"/>
        <w:numPr>
          <w:ilvl w:val="0"/>
          <w:numId w:val="24"/>
        </w:numPr>
        <w:spacing w:after="0" w:line="240" w:lineRule="auto"/>
        <w:rPr>
          <w:rFonts w:ascii="Calibri" w:hAnsi="Calibri" w:eastAsia="Calibri" w:cs="Calibri"/>
          <w:b/>
          <w:bCs/>
          <w:color w:val="1F487C"/>
          <w:sz w:val="32"/>
          <w:szCs w:val="32"/>
        </w:rPr>
      </w:pPr>
      <w:r w:rsidRPr="45352A79">
        <w:rPr>
          <w:rFonts w:ascii="Calibri" w:hAnsi="Calibri" w:eastAsia="Calibri" w:cs="Calibri"/>
          <w:b/>
          <w:bCs/>
          <w:color w:val="1F487C"/>
          <w:sz w:val="32"/>
          <w:szCs w:val="32"/>
        </w:rPr>
        <w:t>LIKOVNO SNOVANJE</w:t>
      </w:r>
    </w:p>
    <w:p w:rsidR="45352A79" w:rsidP="45352A79" w:rsidRDefault="45352A79" w14:paraId="666009CA" w14:textId="0526CCFB">
      <w:pPr>
        <w:spacing w:after="0" w:line="240" w:lineRule="auto"/>
        <w:rPr>
          <w:rFonts w:ascii="Calibri" w:hAnsi="Calibri" w:eastAsia="Calibri" w:cs="Calibri"/>
          <w:b/>
          <w:bCs/>
          <w:color w:val="1F487C"/>
          <w:sz w:val="32"/>
          <w:szCs w:val="32"/>
        </w:rPr>
      </w:pPr>
    </w:p>
    <w:p w:rsidR="0015449E" w:rsidP="2B8B1343" w:rsidRDefault="0015449E" w14:paraId="774379D9" w14:textId="01482DB1">
      <w:pPr>
        <w:spacing w:after="0" w:line="240" w:lineRule="auto"/>
        <w:rPr>
          <w:rFonts w:ascii="Times New Roman" w:hAnsi="Times New Roman" w:eastAsia="Times New Roman" w:cs="Times New Roman"/>
          <w:color w:val="181818"/>
          <w:sz w:val="24"/>
          <w:szCs w:val="24"/>
        </w:rPr>
      </w:pPr>
    </w:p>
    <w:p w:rsidR="0015449E" w:rsidP="45352A79" w:rsidRDefault="45352A79" w14:paraId="0732DBA2" w14:textId="68B522A9">
      <w:pPr>
        <w:spacing w:after="0" w:line="240" w:lineRule="auto"/>
        <w:jc w:val="both"/>
        <w:rPr>
          <w:rFonts w:ascii="Calibri" w:hAnsi="Calibri" w:eastAsia="Calibri" w:cs="Calibri"/>
          <w:color w:val="181818"/>
          <w:sz w:val="24"/>
          <w:szCs w:val="24"/>
        </w:rPr>
      </w:pPr>
      <w:r w:rsidRPr="45352A79">
        <w:rPr>
          <w:rFonts w:ascii="Calibri" w:hAnsi="Calibri" w:eastAsia="Calibri" w:cs="Calibri"/>
          <w:color w:val="181818"/>
          <w:sz w:val="24"/>
          <w:szCs w:val="24"/>
        </w:rPr>
        <w:lastRenderedPageBreak/>
        <w:t>Predmet je namenjen skupini učencev iz 7., 8., in 9. razreda.</w:t>
      </w:r>
    </w:p>
    <w:p w:rsidR="45352A79" w:rsidP="45352A79" w:rsidRDefault="45352A79" w14:paraId="7A2302E9" w14:textId="5770D201">
      <w:pPr>
        <w:spacing w:after="0" w:line="240" w:lineRule="auto"/>
        <w:jc w:val="both"/>
        <w:rPr>
          <w:rFonts w:ascii="Calibri" w:hAnsi="Calibri" w:eastAsia="Calibri" w:cs="Calibri"/>
          <w:color w:val="181818"/>
          <w:sz w:val="24"/>
          <w:szCs w:val="24"/>
        </w:rPr>
      </w:pPr>
    </w:p>
    <w:p w:rsidR="0015449E" w:rsidP="45352A79" w:rsidRDefault="45352A79" w14:paraId="0104623E" w14:textId="420631B8">
      <w:pPr>
        <w:spacing w:after="0" w:line="240" w:lineRule="auto"/>
        <w:jc w:val="both"/>
        <w:rPr>
          <w:rFonts w:ascii="Calibri" w:hAnsi="Calibri" w:eastAsia="Calibri" w:cs="Calibri"/>
          <w:color w:val="181818"/>
          <w:sz w:val="24"/>
          <w:szCs w:val="24"/>
        </w:rPr>
      </w:pPr>
      <w:r w:rsidRPr="45352A79">
        <w:rPr>
          <w:rFonts w:ascii="Calibri" w:hAnsi="Calibri" w:eastAsia="Calibri" w:cs="Calibri"/>
          <w:b/>
          <w:bCs/>
          <w:color w:val="181818"/>
          <w:sz w:val="24"/>
          <w:szCs w:val="24"/>
        </w:rPr>
        <w:t xml:space="preserve"> OBRAVNAVAMO IDEJE in NJIHOVE IZRAZE V LIKOVNIH</w:t>
      </w:r>
    </w:p>
    <w:p w:rsidR="0015449E" w:rsidP="45352A79" w:rsidRDefault="45352A79" w14:paraId="02A7DDEF" w14:textId="11CF6527">
      <w:pPr>
        <w:spacing w:after="0" w:line="240" w:lineRule="auto"/>
        <w:jc w:val="both"/>
        <w:rPr>
          <w:rFonts w:ascii="Calibri" w:hAnsi="Calibri" w:eastAsia="Calibri" w:cs="Calibri"/>
          <w:color w:val="181818"/>
          <w:sz w:val="24"/>
          <w:szCs w:val="24"/>
        </w:rPr>
      </w:pPr>
      <w:r w:rsidRPr="45352A79">
        <w:rPr>
          <w:rFonts w:ascii="Calibri" w:hAnsi="Calibri" w:eastAsia="Calibri" w:cs="Calibri"/>
          <w:b/>
          <w:bCs/>
          <w:color w:val="181818"/>
          <w:sz w:val="24"/>
          <w:szCs w:val="24"/>
        </w:rPr>
        <w:t xml:space="preserve">DELIH, ter spoznavamo LIKOVNE ELEMENTE IN NAČELA LIKOVNEGA REDA na različnih področjih umetnosti </w:t>
      </w:r>
      <w:r w:rsidRPr="45352A79">
        <w:rPr>
          <w:rFonts w:ascii="Calibri" w:hAnsi="Calibri" w:eastAsia="Calibri" w:cs="Calibri"/>
          <w:color w:val="181818"/>
          <w:sz w:val="24"/>
          <w:szCs w:val="24"/>
        </w:rPr>
        <w:t xml:space="preserve">( v risbi, slikarstvu, grafiki, kiparstvu, arhitekturi, fotografiji, grafitih, stripu, ilustraciji ...) in </w:t>
      </w:r>
      <w:r w:rsidRPr="45352A79">
        <w:rPr>
          <w:rFonts w:ascii="Calibri" w:hAnsi="Calibri" w:eastAsia="Calibri" w:cs="Calibri"/>
          <w:b/>
          <w:bCs/>
          <w:color w:val="181818"/>
          <w:sz w:val="24"/>
          <w:szCs w:val="24"/>
        </w:rPr>
        <w:t>USTVARJAMO  SVOJA IZVIRNA LIKOVNA DELA IN SODELUJEMO NA LIKOVNIH NATEČAJIH!</w:t>
      </w:r>
    </w:p>
    <w:p w:rsidR="0015449E" w:rsidP="2B8B1343" w:rsidRDefault="0015449E" w14:paraId="614782FA" w14:textId="669D95CC">
      <w:pPr>
        <w:spacing w:after="0" w:line="240" w:lineRule="auto"/>
        <w:jc w:val="both"/>
        <w:rPr>
          <w:rFonts w:ascii="Times New Roman" w:hAnsi="Times New Roman" w:eastAsia="Times New Roman" w:cs="Times New Roman"/>
          <w:color w:val="181818"/>
          <w:sz w:val="24"/>
          <w:szCs w:val="24"/>
        </w:rPr>
      </w:pPr>
    </w:p>
    <w:p w:rsidR="0015449E" w:rsidP="2B8B1343" w:rsidRDefault="0015449E" w14:paraId="00EB539B" w14:textId="492315F9">
      <w:pPr>
        <w:spacing w:after="0" w:line="240" w:lineRule="auto"/>
        <w:jc w:val="both"/>
      </w:pPr>
    </w:p>
    <w:p w:rsidR="0015449E" w:rsidP="45352A79" w:rsidRDefault="45352A79" w14:paraId="0BD8AE79" w14:textId="611439A3">
      <w:pPr>
        <w:spacing w:after="0" w:line="240" w:lineRule="auto"/>
        <w:jc w:val="both"/>
        <w:rPr>
          <w:rFonts w:ascii="Calibri" w:hAnsi="Calibri" w:eastAsia="Calibri" w:cs="Calibri"/>
          <w:color w:val="181818"/>
          <w:sz w:val="24"/>
          <w:szCs w:val="24"/>
        </w:rPr>
      </w:pPr>
      <w:r w:rsidRPr="45352A79">
        <w:rPr>
          <w:rFonts w:ascii="Calibri" w:hAnsi="Calibri" w:eastAsia="Calibri" w:cs="Calibri"/>
          <w:color w:val="181818"/>
          <w:sz w:val="24"/>
          <w:szCs w:val="24"/>
        </w:rPr>
        <w:t>NEKAJ IZ UČNE VSEBINE:</w:t>
      </w:r>
    </w:p>
    <w:p w:rsidR="0015449E" w:rsidP="45352A79" w:rsidRDefault="45352A79" w14:paraId="1C32071E" w14:textId="5B73C6E2">
      <w:pPr>
        <w:spacing w:after="0" w:line="240" w:lineRule="auto"/>
        <w:jc w:val="both"/>
        <w:rPr>
          <w:rFonts w:ascii="Calibri" w:hAnsi="Calibri" w:eastAsia="Calibri" w:cs="Calibri"/>
          <w:color w:val="181818"/>
          <w:sz w:val="24"/>
          <w:szCs w:val="24"/>
        </w:rPr>
      </w:pPr>
      <w:r w:rsidRPr="45352A79">
        <w:rPr>
          <w:rFonts w:ascii="Calibri" w:hAnsi="Calibri" w:eastAsia="Calibri" w:cs="Calibri"/>
          <w:color w:val="181818"/>
          <w:sz w:val="24"/>
          <w:szCs w:val="24"/>
        </w:rPr>
        <w:t>1.  ILUZIJA 3D (prostor na ploskvi)</w:t>
      </w:r>
    </w:p>
    <w:p w:rsidR="45352A79" w:rsidP="45352A79" w:rsidRDefault="45352A79" w14:paraId="54D64261" w14:textId="7637F6C4">
      <w:pPr>
        <w:spacing w:after="0" w:line="240" w:lineRule="auto"/>
        <w:jc w:val="both"/>
        <w:rPr>
          <w:rFonts w:ascii="Calibri" w:hAnsi="Calibri" w:eastAsia="Calibri" w:cs="Calibri"/>
          <w:color w:val="181818"/>
          <w:sz w:val="24"/>
          <w:szCs w:val="24"/>
        </w:rPr>
      </w:pPr>
      <w:r w:rsidRPr="45352A79">
        <w:rPr>
          <w:rFonts w:ascii="Calibri" w:hAnsi="Calibri" w:eastAsia="Calibri" w:cs="Calibri"/>
          <w:color w:val="181818"/>
          <w:sz w:val="24"/>
          <w:szCs w:val="24"/>
        </w:rPr>
        <w:t>2. PISAVA IN RISBA (Strip)</w:t>
      </w:r>
    </w:p>
    <w:p w:rsidR="45352A79" w:rsidP="45352A79" w:rsidRDefault="45352A79" w14:paraId="732337BE" w14:textId="7D74E028">
      <w:pPr>
        <w:spacing w:after="0" w:line="240" w:lineRule="auto"/>
        <w:jc w:val="both"/>
        <w:rPr>
          <w:rFonts w:ascii="Calibri" w:hAnsi="Calibri" w:eastAsia="Calibri" w:cs="Calibri"/>
          <w:color w:val="181818"/>
          <w:sz w:val="24"/>
          <w:szCs w:val="24"/>
        </w:rPr>
      </w:pPr>
      <w:r w:rsidRPr="45352A79">
        <w:rPr>
          <w:rFonts w:ascii="Calibri" w:hAnsi="Calibri" w:eastAsia="Calibri" w:cs="Calibri"/>
          <w:color w:val="181818"/>
          <w:sz w:val="24"/>
          <w:szCs w:val="24"/>
        </w:rPr>
        <w:t>3. Kompozicija v fotografiji</w:t>
      </w:r>
    </w:p>
    <w:p w:rsidR="45352A79" w:rsidP="45352A79" w:rsidRDefault="45352A79" w14:paraId="3B2F14FE" w14:textId="03674BB2">
      <w:pPr>
        <w:spacing w:after="0" w:line="240" w:lineRule="auto"/>
        <w:jc w:val="both"/>
        <w:rPr>
          <w:rFonts w:ascii="Calibri" w:hAnsi="Calibri" w:eastAsia="Calibri" w:cs="Calibri"/>
          <w:color w:val="181818"/>
          <w:sz w:val="24"/>
          <w:szCs w:val="24"/>
        </w:rPr>
      </w:pPr>
      <w:r w:rsidRPr="45352A79">
        <w:rPr>
          <w:rFonts w:ascii="Calibri" w:hAnsi="Calibri" w:eastAsia="Calibri" w:cs="Calibri"/>
          <w:color w:val="181818"/>
          <w:sz w:val="24"/>
          <w:szCs w:val="24"/>
        </w:rPr>
        <w:t>4. Grafične tehnike globokega tiska</w:t>
      </w:r>
    </w:p>
    <w:p w:rsidR="45352A79" w:rsidP="45352A79" w:rsidRDefault="45352A79" w14:paraId="277CDC26" w14:textId="3C389DD4">
      <w:pPr>
        <w:spacing w:after="0" w:line="240" w:lineRule="auto"/>
        <w:jc w:val="both"/>
        <w:rPr>
          <w:rFonts w:ascii="Calibri" w:hAnsi="Calibri" w:eastAsia="Calibri" w:cs="Calibri"/>
          <w:color w:val="181818"/>
          <w:sz w:val="24"/>
          <w:szCs w:val="24"/>
        </w:rPr>
      </w:pPr>
      <w:r w:rsidRPr="45352A79">
        <w:rPr>
          <w:rFonts w:ascii="Calibri" w:hAnsi="Calibri" w:eastAsia="Calibri" w:cs="Calibri"/>
          <w:color w:val="181818"/>
          <w:sz w:val="24"/>
          <w:szCs w:val="24"/>
        </w:rPr>
        <w:t>5. Modno oblikovanje</w:t>
      </w:r>
    </w:p>
    <w:p w:rsidR="45352A79" w:rsidP="45352A79" w:rsidRDefault="45352A79" w14:paraId="14EF539E" w14:textId="21538877">
      <w:pPr>
        <w:spacing w:after="0" w:line="240" w:lineRule="auto"/>
        <w:jc w:val="both"/>
        <w:rPr>
          <w:rFonts w:ascii="Calibri" w:hAnsi="Calibri" w:eastAsia="Calibri" w:cs="Calibri"/>
          <w:color w:val="181818"/>
          <w:sz w:val="24"/>
          <w:szCs w:val="24"/>
        </w:rPr>
      </w:pPr>
      <w:r w:rsidRPr="45352A79">
        <w:rPr>
          <w:rFonts w:ascii="Calibri" w:hAnsi="Calibri" w:eastAsia="Calibri" w:cs="Calibri"/>
          <w:color w:val="181818"/>
          <w:sz w:val="24"/>
          <w:szCs w:val="24"/>
        </w:rPr>
        <w:t>6. Kiparstvo</w:t>
      </w:r>
    </w:p>
    <w:p w:rsidR="45352A79" w:rsidP="45352A79" w:rsidRDefault="45352A79" w14:paraId="0DB71174" w14:textId="26FBC159">
      <w:pPr>
        <w:spacing w:after="0" w:line="240" w:lineRule="auto"/>
        <w:jc w:val="both"/>
        <w:rPr>
          <w:rFonts w:ascii="Calibri" w:hAnsi="Calibri" w:eastAsia="Calibri" w:cs="Calibri"/>
          <w:color w:val="181818"/>
          <w:sz w:val="24"/>
          <w:szCs w:val="24"/>
        </w:rPr>
      </w:pPr>
      <w:r w:rsidRPr="45352A79">
        <w:rPr>
          <w:rFonts w:ascii="Calibri" w:hAnsi="Calibri" w:eastAsia="Calibri" w:cs="Calibri"/>
          <w:color w:val="181818"/>
          <w:sz w:val="24"/>
          <w:szCs w:val="24"/>
        </w:rPr>
        <w:t>7. Arhitektura</w:t>
      </w:r>
    </w:p>
    <w:p w:rsidR="45352A79" w:rsidP="45352A79" w:rsidRDefault="45352A79" w14:paraId="7F15E45B" w14:textId="7E12A38F">
      <w:pPr>
        <w:spacing w:after="0" w:line="240" w:lineRule="auto"/>
        <w:jc w:val="both"/>
        <w:rPr>
          <w:rFonts w:ascii="Calibri" w:hAnsi="Calibri" w:eastAsia="Calibri" w:cs="Calibri"/>
          <w:color w:val="181818"/>
          <w:sz w:val="24"/>
          <w:szCs w:val="24"/>
        </w:rPr>
      </w:pPr>
      <w:r w:rsidRPr="45352A79">
        <w:rPr>
          <w:rFonts w:ascii="Calibri" w:hAnsi="Calibri" w:eastAsia="Calibri" w:cs="Calibri"/>
          <w:color w:val="181818"/>
          <w:sz w:val="24"/>
          <w:szCs w:val="24"/>
        </w:rPr>
        <w:t>8. Sodobne umetniške prakse</w:t>
      </w:r>
    </w:p>
    <w:p w:rsidR="45352A79" w:rsidP="45352A79" w:rsidRDefault="45352A79" w14:paraId="62ACD3EA" w14:textId="714488BA">
      <w:pPr>
        <w:spacing w:after="0" w:line="240" w:lineRule="auto"/>
        <w:jc w:val="both"/>
        <w:rPr>
          <w:rFonts w:ascii="Calibri" w:hAnsi="Calibri" w:eastAsia="Calibri" w:cs="Calibri"/>
          <w:color w:val="181818"/>
          <w:sz w:val="24"/>
          <w:szCs w:val="24"/>
        </w:rPr>
      </w:pPr>
      <w:r w:rsidRPr="45352A79">
        <w:rPr>
          <w:rFonts w:ascii="Calibri" w:hAnsi="Calibri" w:eastAsia="Calibri" w:cs="Calibri"/>
          <w:color w:val="181818"/>
          <w:sz w:val="24"/>
          <w:szCs w:val="24"/>
        </w:rPr>
        <w:t>9.Scenografija za kulturne prireditve na šoli</w:t>
      </w:r>
    </w:p>
    <w:p w:rsidR="0015449E" w:rsidP="2B8B1343" w:rsidRDefault="0015449E" w14:paraId="366DBC16" w14:textId="03332F2B">
      <w:pPr>
        <w:spacing w:after="0" w:line="240" w:lineRule="auto"/>
        <w:jc w:val="both"/>
        <w:rPr>
          <w:rFonts w:ascii="Times New Roman" w:hAnsi="Times New Roman" w:eastAsia="Times New Roman" w:cs="Times New Roman"/>
          <w:color w:val="181818"/>
          <w:sz w:val="24"/>
          <w:szCs w:val="24"/>
        </w:rPr>
      </w:pPr>
    </w:p>
    <w:p w:rsidR="0015449E" w:rsidP="2B8B1343" w:rsidRDefault="343D7FA2" w14:paraId="2E37B0B5" w14:textId="22628E72">
      <w:pPr>
        <w:spacing w:after="0" w:line="240" w:lineRule="auto"/>
        <w:jc w:val="both"/>
        <w:rPr>
          <w:rFonts w:ascii="Times New Roman" w:hAnsi="Times New Roman" w:eastAsia="Times New Roman" w:cs="Times New Roman"/>
          <w:color w:val="181818"/>
          <w:sz w:val="24"/>
          <w:szCs w:val="24"/>
        </w:rPr>
      </w:pPr>
      <w:r w:rsidRPr="2B8B1343">
        <w:rPr>
          <w:rFonts w:ascii="Times New Roman" w:hAnsi="Times New Roman" w:eastAsia="Times New Roman" w:cs="Times New Roman"/>
          <w:color w:val="181818"/>
          <w:sz w:val="24"/>
          <w:szCs w:val="24"/>
        </w:rPr>
        <w:t>CILJI:</w:t>
      </w:r>
    </w:p>
    <w:p w:rsidR="0015449E" w:rsidP="2B8B1343" w:rsidRDefault="343D7FA2" w14:paraId="326AE234" w14:textId="4DB49C85">
      <w:pPr>
        <w:spacing w:after="0" w:line="240" w:lineRule="auto"/>
        <w:jc w:val="both"/>
        <w:rPr>
          <w:rFonts w:ascii="Calibri" w:hAnsi="Calibri" w:eastAsia="Calibri" w:cs="Calibri"/>
          <w:color w:val="181818"/>
          <w:sz w:val="24"/>
          <w:szCs w:val="24"/>
        </w:rPr>
      </w:pPr>
      <w:r w:rsidRPr="2B8B1343">
        <w:rPr>
          <w:rFonts w:ascii="Calibri" w:hAnsi="Calibri" w:eastAsia="Calibri" w:cs="Calibri"/>
          <w:b/>
          <w:bCs/>
          <w:color w:val="181818"/>
          <w:sz w:val="24"/>
          <w:szCs w:val="24"/>
        </w:rPr>
        <w:t>- razvijanje sproščenega in poglobljenega pristopa do umetnosti;</w:t>
      </w:r>
    </w:p>
    <w:p w:rsidR="0015449E" w:rsidP="45352A79" w:rsidRDefault="0015449E" w14:paraId="7AB0C862" w14:textId="4492BABA">
      <w:pPr>
        <w:spacing w:after="0" w:line="240" w:lineRule="auto"/>
        <w:jc w:val="both"/>
        <w:rPr>
          <w:rFonts w:ascii="Calibri" w:hAnsi="Calibri" w:eastAsia="Calibri" w:cs="Calibri"/>
          <w:b/>
          <w:bCs/>
          <w:color w:val="181818"/>
          <w:sz w:val="24"/>
          <w:szCs w:val="24"/>
        </w:rPr>
      </w:pPr>
    </w:p>
    <w:p w:rsidR="0015449E" w:rsidP="2B8B1343" w:rsidRDefault="45352A79" w14:paraId="129E3AF3" w14:textId="438D8945">
      <w:pPr>
        <w:spacing w:after="0" w:line="240" w:lineRule="auto"/>
        <w:jc w:val="both"/>
        <w:rPr>
          <w:rFonts w:ascii="Calibri" w:hAnsi="Calibri" w:eastAsia="Calibri" w:cs="Calibri"/>
          <w:color w:val="181818"/>
          <w:sz w:val="24"/>
          <w:szCs w:val="24"/>
        </w:rPr>
      </w:pPr>
      <w:r w:rsidRPr="45352A79">
        <w:rPr>
          <w:rFonts w:ascii="Calibri" w:hAnsi="Calibri" w:eastAsia="Calibri" w:cs="Calibri"/>
          <w:b/>
          <w:bCs/>
          <w:color w:val="181818"/>
          <w:sz w:val="24"/>
          <w:szCs w:val="24"/>
        </w:rPr>
        <w:t>- spodbujanje k samostojnemu vrednotenju in doživljanju umetniških del;</w:t>
      </w:r>
    </w:p>
    <w:p w:rsidR="45352A79" w:rsidP="45352A79" w:rsidRDefault="45352A79" w14:paraId="795E7432" w14:textId="724C6A76">
      <w:pPr>
        <w:spacing w:after="0" w:line="240" w:lineRule="auto"/>
        <w:jc w:val="both"/>
        <w:rPr>
          <w:rFonts w:ascii="Calibri" w:hAnsi="Calibri" w:eastAsia="Calibri" w:cs="Calibri"/>
          <w:b/>
          <w:bCs/>
          <w:color w:val="181818"/>
          <w:sz w:val="24"/>
          <w:szCs w:val="24"/>
        </w:rPr>
      </w:pPr>
    </w:p>
    <w:p w:rsidR="0015449E" w:rsidP="2B8B1343" w:rsidRDefault="45352A79" w14:paraId="52BB66AD" w14:textId="0AEC09DC">
      <w:pPr>
        <w:spacing w:after="0" w:line="240" w:lineRule="auto"/>
        <w:jc w:val="both"/>
        <w:rPr>
          <w:rFonts w:ascii="Calibri" w:hAnsi="Calibri" w:eastAsia="Calibri" w:cs="Calibri"/>
          <w:color w:val="181818"/>
          <w:sz w:val="24"/>
          <w:szCs w:val="24"/>
        </w:rPr>
      </w:pPr>
      <w:r w:rsidRPr="45352A79">
        <w:rPr>
          <w:rFonts w:ascii="Calibri" w:hAnsi="Calibri" w:eastAsia="Calibri" w:cs="Calibri"/>
          <w:b/>
          <w:bCs/>
          <w:color w:val="181818"/>
          <w:sz w:val="24"/>
          <w:szCs w:val="24"/>
        </w:rPr>
        <w:t>- medpredmetno povezovanje z ZGODOVINO, GLASBO, KNJIŽEVNOSTJO...</w:t>
      </w:r>
    </w:p>
    <w:p w:rsidR="45352A79" w:rsidP="45352A79" w:rsidRDefault="45352A79" w14:paraId="11A6DE3A" w14:textId="74D7737B">
      <w:pPr>
        <w:spacing w:after="0" w:line="240" w:lineRule="auto"/>
        <w:jc w:val="both"/>
        <w:rPr>
          <w:rFonts w:ascii="Calibri" w:hAnsi="Calibri" w:eastAsia="Calibri" w:cs="Calibri"/>
          <w:b/>
          <w:bCs/>
          <w:color w:val="181818"/>
          <w:sz w:val="24"/>
          <w:szCs w:val="24"/>
        </w:rPr>
      </w:pPr>
    </w:p>
    <w:p w:rsidR="0015449E" w:rsidP="2B8B1343" w:rsidRDefault="45352A79" w14:paraId="2217A31E" w14:textId="7EDED7C7">
      <w:pPr>
        <w:spacing w:after="0" w:line="240" w:lineRule="auto"/>
        <w:jc w:val="both"/>
        <w:rPr>
          <w:rFonts w:ascii="Calibri" w:hAnsi="Calibri" w:eastAsia="Calibri" w:cs="Calibri"/>
          <w:color w:val="181818"/>
          <w:sz w:val="24"/>
          <w:szCs w:val="24"/>
        </w:rPr>
      </w:pPr>
      <w:r w:rsidRPr="45352A79">
        <w:rPr>
          <w:rFonts w:ascii="Calibri" w:hAnsi="Calibri" w:eastAsia="Calibri" w:cs="Calibri"/>
          <w:b/>
          <w:bCs/>
          <w:color w:val="181818"/>
          <w:sz w:val="24"/>
          <w:szCs w:val="24"/>
        </w:rPr>
        <w:t>- ustvarjanje v različnih likovnih tehnikah;</w:t>
      </w:r>
    </w:p>
    <w:p w:rsidR="45352A79" w:rsidP="45352A79" w:rsidRDefault="45352A79" w14:paraId="5D0757B7" w14:textId="1CF863E8">
      <w:pPr>
        <w:spacing w:after="0" w:line="240" w:lineRule="auto"/>
        <w:jc w:val="both"/>
        <w:rPr>
          <w:rFonts w:ascii="Calibri" w:hAnsi="Calibri" w:eastAsia="Calibri" w:cs="Calibri"/>
          <w:b/>
          <w:bCs/>
          <w:color w:val="181818"/>
          <w:sz w:val="24"/>
          <w:szCs w:val="24"/>
        </w:rPr>
      </w:pPr>
    </w:p>
    <w:p w:rsidR="0015449E" w:rsidP="45352A79" w:rsidRDefault="45352A79" w14:paraId="53B9471C" w14:textId="51EC05B2">
      <w:pPr>
        <w:spacing w:after="0" w:line="240" w:lineRule="auto"/>
        <w:jc w:val="both"/>
        <w:rPr>
          <w:rFonts w:ascii="Calibri" w:hAnsi="Calibri" w:eastAsia="Calibri" w:cs="Calibri"/>
          <w:color w:val="181818"/>
          <w:sz w:val="24"/>
          <w:szCs w:val="24"/>
        </w:rPr>
      </w:pPr>
      <w:r w:rsidRPr="45352A79">
        <w:rPr>
          <w:rFonts w:ascii="Calibri" w:hAnsi="Calibri" w:eastAsia="Calibri" w:cs="Calibri"/>
          <w:b/>
          <w:bCs/>
          <w:color w:val="181818"/>
          <w:sz w:val="24"/>
          <w:szCs w:val="24"/>
        </w:rPr>
        <w:t xml:space="preserve">- razvijanje osebnega likovnega izraza; </w:t>
      </w:r>
    </w:p>
    <w:p w:rsidR="0015449E" w:rsidP="45352A79" w:rsidRDefault="45352A79" w14:paraId="1B47A080" w14:textId="477D5EE8">
      <w:pPr>
        <w:spacing w:after="0" w:line="240" w:lineRule="auto"/>
        <w:jc w:val="both"/>
        <w:rPr>
          <w:rFonts w:ascii="Calibri" w:hAnsi="Calibri" w:eastAsia="Calibri" w:cs="Calibri"/>
          <w:color w:val="181818"/>
          <w:sz w:val="24"/>
          <w:szCs w:val="24"/>
        </w:rPr>
      </w:pPr>
      <w:r w:rsidRPr="45352A79">
        <w:rPr>
          <w:rFonts w:ascii="Calibri" w:hAnsi="Calibri" w:eastAsia="Calibri" w:cs="Calibri"/>
          <w:b/>
          <w:bCs/>
          <w:color w:val="181818"/>
          <w:sz w:val="24"/>
          <w:szCs w:val="24"/>
        </w:rPr>
        <w:t xml:space="preserve">   </w:t>
      </w:r>
    </w:p>
    <w:p w:rsidR="45352A79" w:rsidP="45352A79" w:rsidRDefault="45352A79" w14:paraId="3A369AF4" w14:textId="5B6CC9C6">
      <w:pPr>
        <w:spacing w:after="0" w:line="240" w:lineRule="auto"/>
        <w:jc w:val="both"/>
        <w:rPr>
          <w:rFonts w:ascii="Calibri" w:hAnsi="Calibri" w:eastAsia="Calibri" w:cs="Calibri"/>
          <w:b/>
          <w:bCs/>
          <w:color w:val="181818"/>
          <w:sz w:val="24"/>
          <w:szCs w:val="24"/>
        </w:rPr>
      </w:pPr>
      <w:r w:rsidRPr="45352A79">
        <w:rPr>
          <w:rFonts w:ascii="Calibri" w:hAnsi="Calibri" w:eastAsia="Calibri" w:cs="Calibri"/>
          <w:b/>
          <w:bCs/>
          <w:color w:val="181818"/>
          <w:sz w:val="24"/>
          <w:szCs w:val="24"/>
        </w:rPr>
        <w:t>- PRIPRAVA NA SPREJEMNE IZPITE ZA SREDNJO ŠOLO ZA OBLIKOVANJE.</w:t>
      </w:r>
    </w:p>
    <w:p w:rsidR="0015449E" w:rsidP="2B8B1343" w:rsidRDefault="0015449E" w14:paraId="31DAAB5F" w14:textId="7DBE6D0B">
      <w:pPr>
        <w:spacing w:after="0" w:line="240" w:lineRule="auto"/>
        <w:jc w:val="both"/>
        <w:rPr>
          <w:rFonts w:ascii="Times New Roman" w:hAnsi="Times New Roman" w:eastAsia="Times New Roman" w:cs="Times New Roman"/>
          <w:color w:val="181818"/>
          <w:sz w:val="24"/>
          <w:szCs w:val="24"/>
        </w:rPr>
      </w:pPr>
    </w:p>
    <w:p w:rsidR="0015449E" w:rsidP="2B8B1343" w:rsidRDefault="0015449E" w14:paraId="37A7243D" w14:textId="1C502971">
      <w:pPr>
        <w:spacing w:after="0" w:line="240" w:lineRule="auto"/>
        <w:jc w:val="both"/>
        <w:rPr>
          <w:rFonts w:ascii="Times New Roman" w:hAnsi="Times New Roman" w:eastAsia="Times New Roman" w:cs="Times New Roman"/>
          <w:color w:val="181818"/>
          <w:sz w:val="24"/>
          <w:szCs w:val="24"/>
        </w:rPr>
      </w:pPr>
    </w:p>
    <w:p w:rsidR="0015449E" w:rsidP="2B8B1343" w:rsidRDefault="0015449E" w14:paraId="23CD9E99" w14:textId="0612538F">
      <w:pPr>
        <w:spacing w:after="0" w:line="240" w:lineRule="auto"/>
        <w:jc w:val="both"/>
        <w:rPr>
          <w:rFonts w:ascii="Times New Roman" w:hAnsi="Times New Roman" w:eastAsia="Times New Roman" w:cs="Times New Roman"/>
          <w:color w:val="181818"/>
          <w:sz w:val="24"/>
          <w:szCs w:val="24"/>
        </w:rPr>
      </w:pPr>
    </w:p>
    <w:p w:rsidR="0015449E" w:rsidP="2B8B1343" w:rsidRDefault="343D7FA2" w14:paraId="020A14F8" w14:textId="1BB8C33A">
      <w:pPr>
        <w:pStyle w:val="Naslov1"/>
        <w:spacing w:after="60" w:line="240" w:lineRule="auto"/>
        <w:rPr>
          <w:rFonts w:ascii="Calibri" w:hAnsi="Calibri" w:eastAsia="Calibri" w:cs="Calibri"/>
          <w:b/>
          <w:bCs/>
          <w:color w:val="1F487C"/>
          <w:sz w:val="28"/>
          <w:szCs w:val="28"/>
        </w:rPr>
      </w:pPr>
      <w:r w:rsidRPr="2B8B1343">
        <w:rPr>
          <w:rFonts w:ascii="Calibri" w:hAnsi="Calibri" w:eastAsia="Calibri" w:cs="Calibri"/>
          <w:b/>
          <w:bCs/>
          <w:color w:val="1F487C"/>
          <w:sz w:val="28"/>
          <w:szCs w:val="28"/>
        </w:rPr>
        <w:t>RETORIKA</w:t>
      </w:r>
    </w:p>
    <w:p w:rsidR="0015449E" w:rsidP="2B8B1343" w:rsidRDefault="0015449E" w14:paraId="20B2361B" w14:textId="74A9A9AF">
      <w:pPr>
        <w:spacing w:after="0" w:line="240" w:lineRule="auto"/>
        <w:jc w:val="both"/>
        <w:rPr>
          <w:rFonts w:ascii="Calibri" w:hAnsi="Calibri" w:eastAsia="Calibri" w:cs="Calibri"/>
          <w:color w:val="181818"/>
          <w:sz w:val="24"/>
          <w:szCs w:val="24"/>
        </w:rPr>
      </w:pPr>
    </w:p>
    <w:p w:rsidR="0015449E" w:rsidP="2B8B1343" w:rsidRDefault="343D7FA2" w14:paraId="736E4FDA" w14:textId="5EDFB775">
      <w:pPr>
        <w:spacing w:after="0" w:line="240" w:lineRule="auto"/>
        <w:jc w:val="both"/>
        <w:rPr>
          <w:rFonts w:ascii="Calibri" w:hAnsi="Calibri" w:eastAsia="Calibri" w:cs="Calibri"/>
          <w:color w:val="181818"/>
          <w:sz w:val="24"/>
          <w:szCs w:val="24"/>
        </w:rPr>
      </w:pPr>
      <w:r w:rsidRPr="2B8B1343">
        <w:rPr>
          <w:rFonts w:ascii="Calibri" w:hAnsi="Calibri" w:eastAsia="Calibri" w:cs="Calibri"/>
          <w:color w:val="181818"/>
          <w:sz w:val="24"/>
          <w:szCs w:val="24"/>
        </w:rPr>
        <w:t>Vsak učitelj prav gotovo pozna naslednjo zgodbo – učenec mora pred razredom nekaj povedati. Zmedeno išče steno, na katero bi se naslonil, misleč, da ga bo vsaj malo zavarovala. Roke se pričnejo potiti in nervozno mečka rob oblačila. Prestopa se z noge na nogo, z roko se popraska za vratom. Pogled je uprt v tla ali v strop ali pa nemočno bega po prostoru. Nato mora nesrečnik še spregovoriti: glas se trese, mučni premolki, mašila, v grlu se naredi cmok … Gotovo si nihče izmed nas ne bi želel biti še kdaj v podobni situaciji; pa vendar smo v življenju vedno znova (in ne samo v šoli) postavljeni pred izziv javnega govorjenja.  Kako si pomagati iz te zagate?</w:t>
      </w:r>
    </w:p>
    <w:p w:rsidR="0015449E" w:rsidP="2B8B1343" w:rsidRDefault="0015449E" w14:paraId="593D8463" w14:textId="4D1F19FA">
      <w:pPr>
        <w:spacing w:after="0" w:line="240" w:lineRule="auto"/>
        <w:jc w:val="both"/>
        <w:rPr>
          <w:rFonts w:ascii="Calibri" w:hAnsi="Calibri" w:eastAsia="Calibri" w:cs="Calibri"/>
          <w:color w:val="181818"/>
          <w:sz w:val="24"/>
          <w:szCs w:val="24"/>
        </w:rPr>
      </w:pPr>
    </w:p>
    <w:p w:rsidR="0015449E" w:rsidP="19296F0C" w:rsidRDefault="19296F0C" w14:paraId="3F8C6E68" w14:textId="61A911E8">
      <w:pPr>
        <w:spacing w:after="0" w:line="240" w:lineRule="auto"/>
        <w:jc w:val="both"/>
        <w:rPr>
          <w:rFonts w:ascii="Calibri" w:hAnsi="Calibri" w:eastAsia="Calibri" w:cs="Calibri"/>
          <w:color w:val="181818"/>
          <w:sz w:val="24"/>
          <w:szCs w:val="24"/>
        </w:rPr>
      </w:pPr>
      <w:r w:rsidRPr="19296F0C">
        <w:rPr>
          <w:rFonts w:ascii="Calibri" w:hAnsi="Calibri" w:eastAsia="Calibri" w:cs="Calibri"/>
          <w:color w:val="181818"/>
          <w:sz w:val="24"/>
          <w:szCs w:val="24"/>
        </w:rPr>
        <w:lastRenderedPageBreak/>
        <w:t xml:space="preserve">Odgovor so iznašli Stari Grki, in sicer 485 pr. N. št., ko so razvili umetnost, znano kot </w:t>
      </w:r>
      <w:r w:rsidRPr="19296F0C">
        <w:rPr>
          <w:rFonts w:ascii="Calibri" w:hAnsi="Calibri" w:eastAsia="Calibri" w:cs="Calibri"/>
          <w:color w:val="181818"/>
          <w:sz w:val="24"/>
          <w:szCs w:val="24"/>
          <w:u w:val="single"/>
        </w:rPr>
        <w:t>retorika = govorništvo.</w:t>
      </w:r>
      <w:r w:rsidRPr="19296F0C">
        <w:rPr>
          <w:rFonts w:ascii="Calibri" w:hAnsi="Calibri" w:eastAsia="Calibri" w:cs="Calibri"/>
          <w:color w:val="181818"/>
          <w:sz w:val="24"/>
          <w:szCs w:val="24"/>
        </w:rPr>
        <w:t xml:space="preserve"> Marsikdo bi mislil, da je retorika zgolj lepo govorjenje. Še zdaleč ne! Retorika je umetnost govorjenja, argumentacija oz. moč prepričevanja. Predvsem pa je retorika umetnost, ki se je da naučiti.</w:t>
      </w:r>
    </w:p>
    <w:p w:rsidR="0015449E" w:rsidP="2B8B1343" w:rsidRDefault="343D7FA2" w14:paraId="12B7DA00" w14:textId="6DFC115D">
      <w:pPr>
        <w:spacing w:after="0" w:line="240" w:lineRule="auto"/>
        <w:jc w:val="both"/>
        <w:rPr>
          <w:rFonts w:ascii="Calibri" w:hAnsi="Calibri" w:eastAsia="Calibri" w:cs="Calibri"/>
          <w:color w:val="181818"/>
          <w:sz w:val="24"/>
          <w:szCs w:val="24"/>
        </w:rPr>
      </w:pPr>
      <w:r>
        <w:rPr>
          <w:noProof/>
        </w:rPr>
        <w:drawing>
          <wp:inline distT="0" distB="0" distL="0" distR="0" wp14:anchorId="1B6BDF07" wp14:editId="4E4D0341">
            <wp:extent cx="342900" cy="342900"/>
            <wp:effectExtent l="0" t="0" r="0" b="0"/>
            <wp:docPr id="65062197" name="Slika 65062197" descr="U,{46c93f07-7c37-4175-8e85-0af2155d9d39}{159},0.6666666666666666,0.6666666666666666" title="Vstavljanje sl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rsidR="0015449E" w:rsidP="19296F0C" w:rsidRDefault="19296F0C" w14:paraId="00A6AA9A" w14:textId="60471BEA">
      <w:pPr>
        <w:spacing w:after="0" w:line="257" w:lineRule="auto"/>
        <w:jc w:val="both"/>
        <w:rPr>
          <w:rFonts w:ascii="Calibri" w:hAnsi="Calibri" w:eastAsia="Calibri" w:cs="Calibri"/>
          <w:sz w:val="24"/>
          <w:szCs w:val="24"/>
        </w:rPr>
      </w:pPr>
      <w:r w:rsidRPr="575DEC86" w:rsidR="19296F0C">
        <w:rPr>
          <w:rFonts w:ascii="Calibri" w:hAnsi="Calibri" w:eastAsia="Calibri" w:cs="Calibri"/>
          <w:color w:val="181818"/>
          <w:sz w:val="24"/>
          <w:szCs w:val="24"/>
        </w:rPr>
        <w:t xml:space="preserve">Pri urah obveznega izbirnega predmeta se bodo učenci </w:t>
      </w:r>
      <w:r w:rsidRPr="575DEC86" w:rsidR="759617E6">
        <w:rPr>
          <w:rFonts w:ascii="Calibri" w:hAnsi="Calibri" w:eastAsia="Calibri" w:cs="Calibri"/>
          <w:color w:val="181818"/>
          <w:sz w:val="24"/>
          <w:szCs w:val="24"/>
        </w:rPr>
        <w:t xml:space="preserve">9. razreda </w:t>
      </w:r>
      <w:r w:rsidRPr="575DEC86" w:rsidR="19296F0C">
        <w:rPr>
          <w:rFonts w:ascii="Calibri" w:hAnsi="Calibri" w:eastAsia="Calibri" w:cs="Calibri"/>
          <w:color w:val="181818"/>
          <w:sz w:val="24"/>
          <w:szCs w:val="24"/>
        </w:rPr>
        <w:t xml:space="preserve">seznanili s to pradavno veščino, predvsem pa z njeno široko paleto uporabnosti v današnjem času. Spoznavali bodo argumentacijo in se naučili razlikovati med dobrimi in slabimi argumenti. Usvojili bodo sestavne dele retorične tehnike in oblikovali prepričljive govore, ki jih bomo posneli in tako spremljali napredek vsakega učenca. </w:t>
      </w:r>
      <w:r w:rsidRPr="575DEC86" w:rsidR="19296F0C">
        <w:rPr>
          <w:rFonts w:ascii="Calibri" w:hAnsi="Calibri" w:eastAsia="Calibri" w:cs="Calibri"/>
          <w:sz w:val="24"/>
          <w:szCs w:val="24"/>
        </w:rPr>
        <w:t>Tako tudi priprava govornih nastopov, doživeto deklamiranje pesmi ali trema pred ustnim spraševanjem ne bodo več težava, saj se s primernimi tehnikami javnega nastopanja izognem</w:t>
      </w:r>
      <w:r w:rsidRPr="575DEC86" w:rsidR="19296F0C">
        <w:rPr>
          <w:rFonts w:ascii="Calibri" w:hAnsi="Calibri" w:eastAsia="Calibri" w:cs="Calibri" w:asciiTheme="minorAscii" w:hAnsiTheme="minorAscii" w:eastAsiaTheme="minorAscii" w:cstheme="minorAscii"/>
          <w:sz w:val="24"/>
          <w:szCs w:val="24"/>
        </w:rPr>
        <w:t>o zadregi, ki na nas lahko vpliva do te mere, da zasenči naš trud pri pripravi ali negativno vpliva na oceno.</w:t>
      </w:r>
      <w:r w:rsidRPr="575DEC86" w:rsidR="6392B4C4">
        <w:rPr>
          <w:rFonts w:ascii="Calibri" w:hAnsi="Calibri" w:eastAsia="Calibri" w:cs="Calibri" w:asciiTheme="minorAscii" w:hAnsiTheme="minorAscii" w:eastAsiaTheme="minorAscii" w:cstheme="minorAscii"/>
          <w:sz w:val="24"/>
          <w:szCs w:val="24"/>
        </w:rPr>
        <w:t xml:space="preserve"> </w:t>
      </w:r>
      <w:r w:rsidRPr="575DEC86" w:rsidR="6392B4C4">
        <w:rPr>
          <w:rFonts w:ascii="Calibri" w:hAnsi="Calibri" w:eastAsia="Calibri" w:cs="Calibri" w:asciiTheme="minorAscii" w:hAnsiTheme="minorAscii" w:eastAsiaTheme="minorAscii" w:cstheme="minorAscii"/>
          <w:noProof w:val="0"/>
          <w:color w:val="1C1C1C"/>
          <w:sz w:val="24"/>
          <w:szCs w:val="24"/>
          <w:lang w:val="sl-SI"/>
        </w:rPr>
        <w:t>Retoriki kot izbirnemu predmetu je namenjena ena ura na teden.</w:t>
      </w:r>
    </w:p>
    <w:p w:rsidR="0015449E" w:rsidP="19296F0C" w:rsidRDefault="0015449E" w14:paraId="48BC57FB" w14:textId="13B78671">
      <w:pPr>
        <w:spacing w:after="0" w:line="240" w:lineRule="auto"/>
        <w:jc w:val="both"/>
        <w:rPr>
          <w:rFonts w:ascii="Calibri" w:hAnsi="Calibri" w:eastAsia="Calibri" w:cs="Calibri"/>
          <w:color w:val="181818"/>
          <w:sz w:val="24"/>
          <w:szCs w:val="24"/>
        </w:rPr>
      </w:pPr>
    </w:p>
    <w:p w:rsidR="0015449E" w:rsidP="19296F0C" w:rsidRDefault="6A2860EC" w14:paraId="0CC53675" w14:textId="0928A86E">
      <w:pPr>
        <w:spacing w:after="0" w:line="240" w:lineRule="auto"/>
        <w:jc w:val="both"/>
      </w:pPr>
      <w:r>
        <w:t xml:space="preserve">                                                                </w:t>
      </w:r>
      <w:r w:rsidR="3DFD5098">
        <w:rPr>
          <w:noProof/>
        </w:rPr>
        <w:drawing>
          <wp:inline distT="0" distB="0" distL="0" distR="0" wp14:anchorId="2C202FE2" wp14:editId="52AD607B">
            <wp:extent cx="1238250" cy="1238250"/>
            <wp:effectExtent l="10711" t="10711" r="10711" b="10711"/>
            <wp:docPr id="601986512" name="Slika 60198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rot="10740000">
                      <a:off x="0" y="0"/>
                      <a:ext cx="1238250" cy="1238250"/>
                    </a:xfrm>
                    <a:prstGeom prst="rect">
                      <a:avLst/>
                    </a:prstGeom>
                  </pic:spPr>
                </pic:pic>
              </a:graphicData>
            </a:graphic>
          </wp:inline>
        </w:drawing>
      </w:r>
    </w:p>
    <w:p w:rsidR="0015449E" w:rsidP="2B8B1343" w:rsidRDefault="0015449E" w14:paraId="57ED8955" w14:textId="56DC5348">
      <w:pPr>
        <w:spacing w:after="0" w:line="240" w:lineRule="auto"/>
        <w:jc w:val="both"/>
        <w:rPr>
          <w:rFonts w:ascii="Calibri" w:hAnsi="Calibri" w:eastAsia="Calibri" w:cs="Calibri"/>
          <w:color w:val="181818"/>
          <w:sz w:val="24"/>
          <w:szCs w:val="24"/>
        </w:rPr>
      </w:pPr>
    </w:p>
    <w:p w:rsidR="0015449E" w:rsidP="2B8B1343" w:rsidRDefault="343D7FA2" w14:paraId="398CA36D" w14:textId="4C873F3D">
      <w:pPr>
        <w:pStyle w:val="Naslov1"/>
        <w:spacing w:after="60" w:line="240" w:lineRule="auto"/>
        <w:rPr>
          <w:rFonts w:ascii="Calibri" w:hAnsi="Calibri" w:eastAsia="Calibri" w:cs="Calibri"/>
          <w:b/>
          <w:bCs/>
          <w:color w:val="548DD4"/>
          <w:sz w:val="28"/>
          <w:szCs w:val="28"/>
        </w:rPr>
      </w:pPr>
      <w:r w:rsidRPr="2B8B1343">
        <w:rPr>
          <w:rFonts w:ascii="Calibri" w:hAnsi="Calibri" w:eastAsia="Calibri" w:cs="Calibri"/>
          <w:b/>
          <w:bCs/>
          <w:color w:val="548DD4"/>
          <w:sz w:val="28"/>
          <w:szCs w:val="28"/>
        </w:rPr>
        <w:t>LITERARNI KLUB</w:t>
      </w:r>
    </w:p>
    <w:p w:rsidR="0015449E" w:rsidP="2B8B1343" w:rsidRDefault="0015449E" w14:paraId="2007C594" w14:textId="58E18EBD">
      <w:pPr>
        <w:spacing w:after="0" w:line="240" w:lineRule="auto"/>
        <w:rPr>
          <w:rFonts w:ascii="Calibri" w:hAnsi="Calibri" w:eastAsia="Calibri" w:cs="Calibri"/>
          <w:color w:val="181818"/>
          <w:sz w:val="24"/>
          <w:szCs w:val="24"/>
        </w:rPr>
      </w:pPr>
    </w:p>
    <w:p w:rsidR="0015449E" w:rsidP="2B8B1343" w:rsidRDefault="00B15B59" w14:paraId="6EE383A7" w14:textId="28B793C8">
      <w:pPr>
        <w:spacing w:after="0" w:line="240" w:lineRule="auto"/>
        <w:jc w:val="both"/>
        <w:rPr>
          <w:rFonts w:ascii="Calibri" w:hAnsi="Calibri" w:eastAsia="Calibri" w:cs="Calibri"/>
          <w:color w:val="181818"/>
          <w:sz w:val="24"/>
          <w:szCs w:val="24"/>
        </w:rPr>
      </w:pPr>
      <w:r>
        <w:rPr>
          <w:noProof/>
        </w:rPr>
        <w:drawing>
          <wp:inline distT="0" distB="0" distL="0" distR="0" wp14:anchorId="5F83215E" wp14:editId="1C2A0E42">
            <wp:extent cx="342900" cy="342900"/>
            <wp:effectExtent l="0" t="0" r="0" b="0"/>
            <wp:docPr id="1976897016" name="Slika 1976897016" descr="U,{46c93f07-7c37-4175-8e85-0af2155d9d39}{194},0.6666666666666666,0.66666666666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19296F0C" w:rsidR="19296F0C">
        <w:rPr>
          <w:rFonts w:ascii="Calibri" w:hAnsi="Calibri" w:eastAsia="Calibri" w:cs="Calibri"/>
          <w:color w:val="181818"/>
          <w:sz w:val="24"/>
          <w:szCs w:val="24"/>
        </w:rPr>
        <w:t>Je enoletni izbirni predmet in nadgrajuje predmet slovenščina. Povezuje se z drugimi področji, predvsem z novinarstvom in gledališkim klubom, pa tudi z drugimi učnimi predmeti (zgodovino, geografijo, tujimi jeziki, likovno umetnostjo …).</w:t>
      </w:r>
    </w:p>
    <w:p w:rsidR="0015449E" w:rsidP="19296F0C" w:rsidRDefault="19296F0C" w14:paraId="085C5BFF" w14:textId="6FD8AE3D">
      <w:pPr>
        <w:spacing w:after="0" w:line="257" w:lineRule="auto"/>
        <w:jc w:val="both"/>
      </w:pPr>
      <w:r w:rsidRPr="19296F0C">
        <w:rPr>
          <w:rFonts w:ascii="Calibri" w:hAnsi="Calibri" w:eastAsia="Calibri" w:cs="Calibri"/>
          <w:sz w:val="24"/>
          <w:szCs w:val="24"/>
        </w:rPr>
        <w:t>Literarni klub je namenjen vsem, ki radi pokukate v svet knjige ter tudi za tiste, ki radi literarno ustvarjate. Pri izbirnem predmetu Literarni klub se bomo ukvarjali z branjem in pisanjem leposlovnih besedil, pomemben del pa bo predstavljalo tudi razpravljanje o literaturi. Pri predmetu bomo spoznavali kakovostno slovensko in svetovno književnost ter se o njej pogovarjali. O knjigah bomo debatirali tudi v Bralni noči, ki jo bomo izvedli na šoli. V okviru le-te si bomo ogledali film, posnet po literarni predlogi, in skušali razložiti vpliv branja in gledanja filma na zaznavanje bralca in gledalca. Hkrati bomo preizkušali tudi svojo umetniško žilico ter s pisanjem pesmi in različnih literarnih zvrsti ter vrst razvijali domišljijo ter si tako pridobivali estetske izkušnje.</w:t>
      </w:r>
      <w:r w:rsidRPr="19296F0C">
        <w:rPr>
          <w:rFonts w:ascii="Calibri" w:hAnsi="Calibri" w:eastAsia="Calibri" w:cs="Calibri"/>
          <w:color w:val="000000" w:themeColor="text1"/>
          <w:sz w:val="24"/>
          <w:szCs w:val="24"/>
        </w:rPr>
        <w:t xml:space="preserve"> Sodelovali bomo tudi na razpisanih literarnih natečajih.</w:t>
      </w:r>
      <w:r w:rsidRPr="19296F0C">
        <w:rPr>
          <w:rFonts w:ascii="Times New Roman" w:hAnsi="Times New Roman" w:eastAsia="Times New Roman" w:cs="Times New Roman"/>
          <w:color w:val="000000" w:themeColor="text1"/>
          <w:sz w:val="24"/>
          <w:szCs w:val="24"/>
        </w:rPr>
        <w:t xml:space="preserve"> </w:t>
      </w:r>
    </w:p>
    <w:p w:rsidR="19296F0C" w:rsidP="19296F0C" w:rsidRDefault="19296F0C" w14:paraId="5AF9365A" w14:textId="50F2206E">
      <w:pPr>
        <w:spacing w:line="257" w:lineRule="auto"/>
        <w:ind w:left="2124" w:firstLine="708"/>
        <w:jc w:val="both"/>
      </w:pPr>
      <w:r w:rsidRPr="19296F0C">
        <w:rPr>
          <w:rFonts w:ascii="Calibri" w:hAnsi="Calibri" w:eastAsia="Calibri" w:cs="Calibri"/>
          <w:sz w:val="24"/>
          <w:szCs w:val="24"/>
        </w:rPr>
        <w:t>ZAKAJ IZBRATI PRAV LITERARNI KLUB?</w:t>
      </w:r>
    </w:p>
    <w:p w:rsidR="19296F0C" w:rsidP="19296F0C" w:rsidRDefault="19296F0C" w14:paraId="1BF0321D" w14:textId="45A55530">
      <w:pPr>
        <w:spacing w:after="0" w:line="360" w:lineRule="auto"/>
        <w:jc w:val="both"/>
        <w:rPr>
          <w:rFonts w:ascii="Calibri" w:hAnsi="Calibri" w:eastAsia="Calibri" w:cs="Calibri"/>
          <w:sz w:val="24"/>
          <w:szCs w:val="24"/>
        </w:rPr>
      </w:pPr>
      <w:r w:rsidRPr="575DEC86" w:rsidR="19296F0C">
        <w:rPr>
          <w:rFonts w:ascii="Calibri" w:hAnsi="Calibri" w:eastAsia="Calibri" w:cs="Calibri"/>
          <w:sz w:val="24"/>
          <w:szCs w:val="24"/>
        </w:rPr>
        <w:t xml:space="preserve">• ker si želiš razširiti obzorje, okrepiti občutek za jezik in razvijati domišljijo </w:t>
      </w:r>
      <w:r w:rsidRPr="575DEC86" w:rsidR="536C84D2">
        <w:rPr>
          <w:rFonts w:ascii="Calibri" w:hAnsi="Calibri" w:eastAsia="Calibri" w:cs="Calibri"/>
          <w:sz w:val="24"/>
          <w:szCs w:val="24"/>
        </w:rPr>
        <w:t>ter</w:t>
      </w:r>
      <w:r w:rsidRPr="575DEC86" w:rsidR="19296F0C">
        <w:rPr>
          <w:rFonts w:ascii="Calibri" w:hAnsi="Calibri" w:eastAsia="Calibri" w:cs="Calibri"/>
          <w:sz w:val="24"/>
          <w:szCs w:val="24"/>
        </w:rPr>
        <w:t xml:space="preserve"> ustvarjalnost,</w:t>
      </w:r>
      <w:r>
        <w:br/>
      </w:r>
      <w:r w:rsidRPr="575DEC86" w:rsidR="19296F0C">
        <w:rPr>
          <w:rFonts w:ascii="Calibri" w:hAnsi="Calibri" w:eastAsia="Calibri" w:cs="Calibri"/>
          <w:sz w:val="24"/>
          <w:szCs w:val="24"/>
        </w:rPr>
        <w:t xml:space="preserve"> • ker boš končno lahko z nekom razpravljal(a) o vsem, kar si prebral(a),</w:t>
      </w:r>
      <w:r>
        <w:br/>
      </w:r>
      <w:r w:rsidRPr="575DEC86" w:rsidR="19296F0C">
        <w:rPr>
          <w:rFonts w:ascii="Calibri" w:hAnsi="Calibri" w:eastAsia="Calibri" w:cs="Calibri"/>
          <w:sz w:val="24"/>
          <w:szCs w:val="24"/>
        </w:rPr>
        <w:t xml:space="preserve"> • ker bomo z zanimanjem prisluhnili tvojim pesmim in zgodbam, ki jih skrivaš doma v  </w:t>
      </w:r>
    </w:p>
    <w:p w:rsidR="19296F0C" w:rsidP="19296F0C" w:rsidRDefault="19296F0C" w14:paraId="7BF1FA24" w14:textId="6B8A1755">
      <w:pPr>
        <w:spacing w:after="0" w:line="360" w:lineRule="auto"/>
        <w:jc w:val="both"/>
        <w:rPr>
          <w:rFonts w:ascii="Calibri" w:hAnsi="Calibri" w:eastAsia="Calibri" w:cs="Calibri"/>
          <w:sz w:val="24"/>
          <w:szCs w:val="24"/>
        </w:rPr>
      </w:pPr>
      <w:r w:rsidRPr="19296F0C">
        <w:rPr>
          <w:rFonts w:ascii="Calibri" w:hAnsi="Calibri" w:eastAsia="Calibri" w:cs="Calibri"/>
          <w:sz w:val="24"/>
          <w:szCs w:val="24"/>
        </w:rPr>
        <w:t xml:space="preserve">    predalu.</w:t>
      </w:r>
    </w:p>
    <w:p w:rsidR="19296F0C" w:rsidP="575DEC86" w:rsidRDefault="19296F0C" w14:paraId="1234696B" w14:textId="4865C1B1">
      <w:pPr>
        <w:spacing w:after="0" w:line="240" w:lineRule="auto"/>
        <w:jc w:val="both"/>
      </w:pPr>
      <w:r w:rsidR="19296F0C">
        <w:rPr/>
        <w:t xml:space="preserve">                                                             </w:t>
      </w:r>
      <w:r w:rsidR="19296F0C">
        <w:drawing>
          <wp:inline wp14:editId="1512D0F7" wp14:anchorId="0D282FC2">
            <wp:extent cx="2162175" cy="1057275"/>
            <wp:effectExtent l="0" t="0" r="0" b="0"/>
            <wp:docPr id="343647960" name="Slika 343647960" title=""/>
            <wp:cNvGraphicFramePr>
              <a:graphicFrameLocks noChangeAspect="1"/>
            </wp:cNvGraphicFramePr>
            <a:graphic>
              <a:graphicData uri="http://schemas.openxmlformats.org/drawingml/2006/picture">
                <pic:pic>
                  <pic:nvPicPr>
                    <pic:cNvPr id="0" name="Slika 343647960"/>
                    <pic:cNvPicPr/>
                  </pic:nvPicPr>
                  <pic:blipFill>
                    <a:blip r:embed="R06704a2b895548d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62175" cy="1057275"/>
                    </a:xfrm>
                    <a:prstGeom prst="rect">
                      <a:avLst/>
                    </a:prstGeom>
                  </pic:spPr>
                </pic:pic>
              </a:graphicData>
            </a:graphic>
          </wp:inline>
        </w:drawing>
      </w:r>
    </w:p>
    <w:p w:rsidR="575DEC86" w:rsidP="575DEC86" w:rsidRDefault="575DEC86" w14:paraId="6312C384" w14:textId="1FA5F78B">
      <w:pPr>
        <w:spacing w:after="0" w:line="240" w:lineRule="auto"/>
        <w:jc w:val="both"/>
      </w:pPr>
    </w:p>
    <w:p w:rsidR="747C07C4" w:rsidP="575DEC86" w:rsidRDefault="747C07C4" w14:paraId="7D9694DE" w14:textId="7C344A01">
      <w:pPr>
        <w:pStyle w:val="Naslov1"/>
        <w:spacing w:after="60" w:line="240" w:lineRule="auto"/>
        <w:rPr>
          <w:rFonts w:ascii="Calibri" w:hAnsi="Calibri" w:eastAsia="Calibri" w:cs="Calibri"/>
          <w:b w:val="1"/>
          <w:bCs w:val="1"/>
          <w:color w:val="548DD4"/>
          <w:sz w:val="28"/>
          <w:szCs w:val="28"/>
        </w:rPr>
      </w:pPr>
      <w:r w:rsidRPr="575DEC86" w:rsidR="747C07C4">
        <w:rPr>
          <w:rFonts w:ascii="Calibri" w:hAnsi="Calibri" w:eastAsia="Calibri" w:cs="Calibri"/>
          <w:b w:val="1"/>
          <w:bCs w:val="1"/>
          <w:color w:val="548DD4"/>
          <w:sz w:val="28"/>
          <w:szCs w:val="28"/>
        </w:rPr>
        <w:t>ŠOLSKO NOVINARSTVO</w:t>
      </w:r>
    </w:p>
    <w:p w:rsidR="575DEC86" w:rsidP="575DEC86" w:rsidRDefault="575DEC86" w14:paraId="70F5A0FC" w14:textId="27C9AEAA">
      <w:pPr>
        <w:spacing w:before="0" w:beforeAutospacing="off" w:after="240" w:afterAutospacing="off"/>
        <w:rPr>
          <w:rFonts w:ascii="Calibri" w:hAnsi="Calibri" w:eastAsia="Calibri" w:cs="Calibri" w:asciiTheme="minorAscii" w:hAnsiTheme="minorAscii" w:eastAsiaTheme="minorAscii" w:cstheme="minorAscii"/>
          <w:noProof w:val="0"/>
          <w:color w:val="auto"/>
          <w:sz w:val="24"/>
          <w:szCs w:val="24"/>
          <w:lang w:val="sl-SI"/>
        </w:rPr>
      </w:pPr>
    </w:p>
    <w:p w:rsidR="22679D26" w:rsidP="575DEC86" w:rsidRDefault="22679D26" w14:paraId="01103C55" w14:textId="74BA5594">
      <w:pPr>
        <w:spacing w:before="0" w:beforeAutospacing="off" w:after="240" w:afterAutospacing="off"/>
        <w:rPr>
          <w:rFonts w:ascii="Calibri" w:hAnsi="Calibri" w:eastAsia="Calibri" w:cs="Calibri" w:asciiTheme="minorAscii" w:hAnsiTheme="minorAscii" w:eastAsiaTheme="minorAscii" w:cstheme="minorAscii"/>
          <w:noProof w:val="0"/>
          <w:color w:val="auto"/>
          <w:sz w:val="24"/>
          <w:szCs w:val="24"/>
          <w:lang w:val="sl-SI"/>
        </w:rPr>
      </w:pPr>
      <w:r w:rsidRPr="575DEC86" w:rsidR="22679D26">
        <w:rPr>
          <w:rFonts w:ascii="Calibri" w:hAnsi="Calibri" w:eastAsia="Calibri" w:cs="Calibri" w:asciiTheme="minorAscii" w:hAnsiTheme="minorAscii" w:eastAsiaTheme="minorAscii" w:cstheme="minorAscii"/>
          <w:noProof w:val="0"/>
          <w:color w:val="auto"/>
          <w:sz w:val="24"/>
          <w:szCs w:val="24"/>
          <w:lang w:val="sl-SI"/>
        </w:rPr>
        <w:t xml:space="preserve">Izbirni predmet ŠOLSKO NOVINARSTVO je namenjen vsem, ki bi radi podrobneje spoznali delo novinarjev in se kot novinarji preizkusili tudi sami. </w:t>
      </w:r>
      <w:r w:rsidRPr="575DEC86" w:rsidR="22679D26">
        <w:rPr>
          <w:rFonts w:ascii="Calibri" w:hAnsi="Calibri" w:eastAsia="Calibri" w:cs="Calibri" w:asciiTheme="minorAscii" w:hAnsiTheme="minorAscii" w:eastAsiaTheme="minorAscii" w:cstheme="minorAscii"/>
          <w:noProof w:val="0"/>
          <w:color w:val="auto"/>
          <w:sz w:val="24"/>
          <w:szCs w:val="24"/>
          <w:lang w:val="sl-SI"/>
        </w:rPr>
        <w:t>Izbirni predmet traja eno leto, in sicer mu je namenjenih 35 ur (</w:t>
      </w:r>
      <w:r w:rsidRPr="575DEC86" w:rsidR="22679D26">
        <w:rPr>
          <w:rFonts w:ascii="Calibri" w:hAnsi="Calibri" w:eastAsia="Calibri" w:cs="Calibri" w:asciiTheme="minorAscii" w:hAnsiTheme="minorAscii" w:eastAsiaTheme="minorAscii" w:cstheme="minorAscii"/>
          <w:noProof w:val="0"/>
          <w:color w:val="auto"/>
          <w:sz w:val="24"/>
          <w:szCs w:val="24"/>
          <w:lang w:val="sl-SI"/>
        </w:rPr>
        <w:t>oz</w:t>
      </w:r>
      <w:r w:rsidRPr="575DEC86" w:rsidR="22679D26">
        <w:rPr>
          <w:rFonts w:ascii="Calibri" w:hAnsi="Calibri" w:eastAsia="Calibri" w:cs="Calibri" w:asciiTheme="minorAscii" w:hAnsiTheme="minorAscii" w:eastAsiaTheme="minorAscii" w:cstheme="minorAscii"/>
          <w:noProof w:val="0"/>
          <w:color w:val="auto"/>
          <w:sz w:val="24"/>
          <w:szCs w:val="24"/>
          <w:lang w:val="sl-SI"/>
        </w:rPr>
        <w:t xml:space="preserve"> 32 v 9. razredu). </w:t>
      </w:r>
      <w:r w:rsidRPr="575DEC86" w:rsidR="22679D26">
        <w:rPr>
          <w:rFonts w:ascii="Calibri" w:hAnsi="Calibri" w:eastAsia="Calibri" w:cs="Calibri" w:asciiTheme="minorAscii" w:hAnsiTheme="minorAscii" w:eastAsiaTheme="minorAscii" w:cstheme="minorAscii"/>
          <w:noProof w:val="0"/>
          <w:color w:val="auto"/>
          <w:sz w:val="24"/>
          <w:szCs w:val="24"/>
          <w:lang w:val="sl-SI"/>
        </w:rPr>
        <w:t>K izbirnemu predmetu se lahko vpišejo učenci od 7. do 9. razreda.</w:t>
      </w:r>
    </w:p>
    <w:p w:rsidR="22679D26" w:rsidP="575DEC86" w:rsidRDefault="22679D26" w14:paraId="4A8B1E17" w14:textId="19BE5D6B">
      <w:pPr>
        <w:spacing w:before="0" w:beforeAutospacing="off" w:after="240" w:afterAutospacing="off"/>
        <w:rPr>
          <w:rFonts w:ascii="Calibri" w:hAnsi="Calibri" w:eastAsia="Calibri" w:cs="Calibri" w:asciiTheme="minorAscii" w:hAnsiTheme="minorAscii" w:eastAsiaTheme="minorAscii" w:cstheme="minorAscii"/>
          <w:noProof w:val="0"/>
          <w:color w:val="auto"/>
          <w:sz w:val="24"/>
          <w:szCs w:val="24"/>
          <w:lang w:val="sl-SI"/>
        </w:rPr>
      </w:pPr>
      <w:r w:rsidRPr="575DEC86" w:rsidR="22679D26">
        <w:rPr>
          <w:rFonts w:ascii="Calibri" w:hAnsi="Calibri" w:eastAsia="Calibri" w:cs="Calibri" w:asciiTheme="minorAscii" w:hAnsiTheme="minorAscii" w:eastAsiaTheme="minorAscii" w:cstheme="minorAscii"/>
          <w:noProof w:val="0"/>
          <w:color w:val="auto"/>
          <w:sz w:val="24"/>
          <w:szCs w:val="24"/>
          <w:lang w:val="sl-SI"/>
        </w:rPr>
        <w:t>Seznanili se bomo z različnimi novinarskimi vrstami (časopis, radio, televizija), prebirali in razčlenjevali bomo različen časopisni, revialen tisk, šolske časopise vrstnikov …</w:t>
      </w:r>
    </w:p>
    <w:p w:rsidR="22679D26" w:rsidP="575DEC86" w:rsidRDefault="22679D26" w14:paraId="5573A60F" w14:textId="0EDA0BC1">
      <w:pPr>
        <w:spacing w:before="0" w:beforeAutospacing="off" w:after="240" w:afterAutospacing="off"/>
        <w:rPr>
          <w:rFonts w:ascii="Calibri" w:hAnsi="Calibri" w:eastAsia="Calibri" w:cs="Calibri" w:asciiTheme="minorAscii" w:hAnsiTheme="minorAscii" w:eastAsiaTheme="minorAscii" w:cstheme="minorAscii"/>
          <w:noProof w:val="0"/>
          <w:color w:val="auto"/>
          <w:sz w:val="24"/>
          <w:szCs w:val="24"/>
          <w:lang w:val="sl-SI"/>
        </w:rPr>
      </w:pPr>
      <w:r w:rsidRPr="575DEC86" w:rsidR="22679D26">
        <w:rPr>
          <w:rFonts w:ascii="Calibri" w:hAnsi="Calibri" w:eastAsia="Calibri" w:cs="Calibri" w:asciiTheme="minorAscii" w:hAnsiTheme="minorAscii" w:eastAsiaTheme="minorAscii" w:cstheme="minorAscii"/>
          <w:noProof w:val="0"/>
          <w:color w:val="auto"/>
          <w:sz w:val="24"/>
          <w:szCs w:val="24"/>
          <w:lang w:val="sl-SI"/>
        </w:rPr>
        <w:t>Odpravili se bomo na teren, spremljali dogodke in tvorili raznolika novinarska besedila.</w:t>
      </w:r>
    </w:p>
    <w:p w:rsidR="22679D26" w:rsidP="575DEC86" w:rsidRDefault="22679D26" w14:paraId="53EB2360" w14:textId="4B03F413">
      <w:pPr>
        <w:spacing w:before="0" w:beforeAutospacing="off" w:after="240" w:afterAutospacing="off"/>
        <w:rPr>
          <w:rFonts w:ascii="Calibri" w:hAnsi="Calibri" w:eastAsia="Calibri" w:cs="Calibri" w:asciiTheme="minorAscii" w:hAnsiTheme="minorAscii" w:eastAsiaTheme="minorAscii" w:cstheme="minorAscii"/>
          <w:noProof w:val="0"/>
          <w:color w:val="auto"/>
          <w:sz w:val="24"/>
          <w:szCs w:val="24"/>
          <w:lang w:val="sl-SI"/>
        </w:rPr>
      </w:pPr>
      <w:r w:rsidRPr="575DEC86" w:rsidR="22679D26">
        <w:rPr>
          <w:rFonts w:ascii="Calibri" w:hAnsi="Calibri" w:eastAsia="Calibri" w:cs="Calibri" w:asciiTheme="minorAscii" w:hAnsiTheme="minorAscii" w:eastAsiaTheme="minorAscii" w:cstheme="minorAscii"/>
          <w:noProof w:val="0"/>
          <w:color w:val="auto"/>
          <w:sz w:val="24"/>
          <w:szCs w:val="24"/>
          <w:lang w:val="sl-SI"/>
        </w:rPr>
        <w:t>Poskušali bomo izdati razredni oziroma šolski časopis in svoje prispevke objavljati v mladinskem tisku, lokalnih časopisih, v radijskih oddajah.</w:t>
      </w:r>
    </w:p>
    <w:p w:rsidR="22679D26" w:rsidP="575DEC86" w:rsidRDefault="22679D26" w14:paraId="7A4E3978" w14:textId="658525F9">
      <w:pPr>
        <w:shd w:val="clear" w:color="auto" w:fill="FFFFFF" w:themeFill="background1"/>
        <w:spacing w:before="0" w:beforeAutospacing="off" w:after="160" w:afterAutospacing="off"/>
        <w:rPr>
          <w:rFonts w:ascii="Calibri" w:hAnsi="Calibri" w:eastAsia="Calibri" w:cs="Calibri" w:asciiTheme="minorAscii" w:hAnsiTheme="minorAscii" w:eastAsiaTheme="minorAscii" w:cstheme="minorAscii"/>
          <w:noProof w:val="0"/>
          <w:color w:val="auto"/>
          <w:sz w:val="24"/>
          <w:szCs w:val="24"/>
          <w:lang w:val="sl-SI"/>
        </w:rPr>
      </w:pPr>
      <w:r w:rsidRPr="575DEC86" w:rsidR="22679D26">
        <w:rPr>
          <w:rFonts w:ascii="Calibri" w:hAnsi="Calibri" w:eastAsia="Calibri" w:cs="Calibri" w:asciiTheme="minorAscii" w:hAnsiTheme="minorAscii" w:eastAsiaTheme="minorAscii" w:cstheme="minorAscii"/>
          <w:noProof w:val="0"/>
          <w:color w:val="auto"/>
          <w:sz w:val="24"/>
          <w:szCs w:val="24"/>
          <w:lang w:val="sl-SI"/>
        </w:rPr>
        <w:t xml:space="preserve">Obiskali naj bi uredništvo kakšnega časopisa, revije, radia ali televizije ali pa povabili v goste kakšnega novinarja. </w:t>
      </w:r>
    </w:p>
    <w:p w:rsidR="22679D26" w:rsidP="575DEC86" w:rsidRDefault="22679D26" w14:paraId="340A7757" w14:textId="63B4A76D">
      <w:pPr>
        <w:shd w:val="clear" w:color="auto" w:fill="FFFFFF" w:themeFill="background1"/>
        <w:spacing w:before="0" w:beforeAutospacing="off" w:after="160" w:afterAutospacing="off"/>
        <w:rPr>
          <w:rFonts w:ascii="Calibri" w:hAnsi="Calibri" w:eastAsia="Calibri" w:cs="Calibri" w:asciiTheme="minorAscii" w:hAnsiTheme="minorAscii" w:eastAsiaTheme="minorAscii" w:cstheme="minorAscii"/>
          <w:noProof w:val="0"/>
          <w:color w:val="auto"/>
          <w:sz w:val="24"/>
          <w:szCs w:val="24"/>
          <w:lang w:val="sl-SI"/>
        </w:rPr>
      </w:pPr>
      <w:r w:rsidRPr="575DEC86" w:rsidR="22679D26">
        <w:rPr>
          <w:rFonts w:ascii="Calibri" w:hAnsi="Calibri" w:eastAsia="Calibri" w:cs="Calibri" w:asciiTheme="minorAscii" w:hAnsiTheme="minorAscii" w:eastAsiaTheme="minorAscii" w:cstheme="minorAscii"/>
          <w:noProof w:val="0"/>
          <w:color w:val="auto"/>
          <w:sz w:val="24"/>
          <w:szCs w:val="24"/>
          <w:lang w:val="sl-SI"/>
        </w:rPr>
        <w:t>Učenci bodo lahko sodelovali pri izbiri tem. Pri svojem delu bodo uporabljali različne tehnične pripomočke, kot sta računalnik, fotoaparat in še kaj, nikakor pa ne bomo pozabili na stari dobri svinčnik in zvezek.</w:t>
      </w:r>
    </w:p>
    <w:p w:rsidR="5DF244D3" w:rsidP="575DEC86" w:rsidRDefault="5DF244D3" w14:paraId="3980857F" w14:textId="2FBE76DB">
      <w:pPr>
        <w:spacing w:before="0" w:beforeAutospacing="off" w:after="240" w:afterAutospacing="off"/>
        <w:jc w:val="center"/>
      </w:pPr>
      <w:r w:rsidR="5DF244D3">
        <w:drawing>
          <wp:inline wp14:editId="7059CA5D" wp14:anchorId="0AF5D1A4">
            <wp:extent cx="1408298" cy="1518036"/>
            <wp:effectExtent l="0" t="0" r="0" b="0"/>
            <wp:docPr id="1028069822" name="" title=""/>
            <wp:cNvGraphicFramePr>
              <a:graphicFrameLocks noChangeAspect="1"/>
            </wp:cNvGraphicFramePr>
            <a:graphic>
              <a:graphicData uri="http://schemas.openxmlformats.org/drawingml/2006/picture">
                <pic:pic>
                  <pic:nvPicPr>
                    <pic:cNvPr id="0" name=""/>
                    <pic:cNvPicPr/>
                  </pic:nvPicPr>
                  <pic:blipFill>
                    <a:blip r:embed="R89ac2571f2fc4617">
                      <a:extLst>
                        <a:ext xmlns:a="http://schemas.openxmlformats.org/drawingml/2006/main" uri="{28A0092B-C50C-407E-A947-70E740481C1C}">
                          <a14:useLocalDpi val="0"/>
                        </a:ext>
                      </a:extLst>
                    </a:blip>
                    <a:stretch>
                      <a:fillRect/>
                    </a:stretch>
                  </pic:blipFill>
                  <pic:spPr>
                    <a:xfrm>
                      <a:off x="0" y="0"/>
                      <a:ext cx="1408298" cy="1518036"/>
                    </a:xfrm>
                    <a:prstGeom prst="rect">
                      <a:avLst/>
                    </a:prstGeom>
                  </pic:spPr>
                </pic:pic>
              </a:graphicData>
            </a:graphic>
          </wp:inline>
        </w:drawing>
      </w:r>
    </w:p>
    <w:p w:rsidR="575DEC86" w:rsidP="575DEC86" w:rsidRDefault="575DEC86" w14:paraId="47E661F4" w14:textId="2C9E4372">
      <w:pPr>
        <w:pStyle w:val="Navaden"/>
      </w:pPr>
    </w:p>
    <w:p w:rsidR="575DEC86" w:rsidP="575DEC86" w:rsidRDefault="575DEC86" w14:paraId="6DE68CE8" w14:textId="1F1FD8A2">
      <w:pPr>
        <w:spacing w:after="0" w:line="240" w:lineRule="auto"/>
        <w:jc w:val="both"/>
      </w:pPr>
    </w:p>
    <w:p w:rsidR="0015449E" w:rsidP="2B8B1343" w:rsidRDefault="0015449E" w14:paraId="12737CAD" w14:textId="54981E3D">
      <w:pPr>
        <w:spacing w:after="0" w:line="240" w:lineRule="auto"/>
        <w:jc w:val="both"/>
        <w:rPr>
          <w:rFonts w:ascii="Calibri" w:hAnsi="Calibri" w:eastAsia="Calibri" w:cs="Calibri"/>
          <w:color w:val="181818"/>
          <w:sz w:val="24"/>
          <w:szCs w:val="24"/>
        </w:rPr>
      </w:pPr>
    </w:p>
    <w:p w:rsidR="0015449E" w:rsidP="2B8B1343" w:rsidRDefault="0015449E" w14:paraId="0327F73F" w14:textId="3D7EDE76">
      <w:pPr>
        <w:spacing w:after="0" w:line="240" w:lineRule="auto"/>
        <w:jc w:val="both"/>
        <w:rPr>
          <w:rFonts w:ascii="Calibri" w:hAnsi="Calibri" w:eastAsia="Calibri" w:cs="Calibri"/>
          <w:color w:val="181818"/>
          <w:sz w:val="24"/>
          <w:szCs w:val="24"/>
        </w:rPr>
      </w:pPr>
    </w:p>
    <w:p w:rsidR="0015449E" w:rsidP="45352A79" w:rsidRDefault="0015449E" w14:paraId="1CA5D117" w14:textId="340F7F69">
      <w:pPr>
        <w:spacing w:after="0" w:line="240" w:lineRule="auto"/>
        <w:jc w:val="both"/>
        <w:rPr>
          <w:rFonts w:ascii="Times New Roman" w:hAnsi="Times New Roman" w:eastAsia="Times New Roman" w:cs="Times New Roman"/>
          <w:color w:val="181818"/>
          <w:sz w:val="24"/>
          <w:szCs w:val="24"/>
        </w:rPr>
      </w:pPr>
    </w:p>
    <w:p w:rsidR="0015449E" w:rsidP="2B8B1343" w:rsidRDefault="343D7FA2" w14:paraId="758AB834" w14:textId="72CDC856">
      <w:pPr>
        <w:keepNext/>
        <w:spacing w:after="0" w:line="240" w:lineRule="auto"/>
        <w:rPr>
          <w:rFonts w:ascii="Calibri" w:hAnsi="Calibri" w:eastAsia="Calibri" w:cs="Calibri"/>
          <w:b/>
          <w:bCs/>
          <w:color w:val="00B050"/>
          <w:sz w:val="28"/>
          <w:szCs w:val="28"/>
        </w:rPr>
      </w:pPr>
      <w:r>
        <w:rPr>
          <w:noProof/>
        </w:rPr>
        <w:drawing>
          <wp:inline distT="0" distB="0" distL="0" distR="0" wp14:anchorId="6A6C4F3A" wp14:editId="62877441">
            <wp:extent cx="342900" cy="342900"/>
            <wp:effectExtent l="0" t="0" r="0" b="0"/>
            <wp:docPr id="1969445711" name="Slika 1969445711" descr="U,{2bc12b8e-c4d7-4ac5-934d-36cb2101f0cb}{7},0.6666666666666666,0.6666666666666666" title="Vstavljanje sl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2B8B1343">
        <w:rPr>
          <w:rFonts w:ascii="Calibri" w:hAnsi="Calibri" w:eastAsia="Calibri" w:cs="Calibri"/>
          <w:b/>
          <w:bCs/>
          <w:color w:val="00B050"/>
          <w:sz w:val="28"/>
          <w:szCs w:val="28"/>
        </w:rPr>
        <w:t>NAČINI PREHRANJEVANJA</w:t>
      </w:r>
    </w:p>
    <w:p w:rsidR="0015449E" w:rsidP="2B8B1343" w:rsidRDefault="0015449E" w14:paraId="784BD99B" w14:textId="53B09211">
      <w:pPr>
        <w:spacing w:after="0" w:line="240" w:lineRule="auto"/>
        <w:rPr>
          <w:rFonts w:ascii="Times New Roman" w:hAnsi="Times New Roman" w:eastAsia="Times New Roman" w:cs="Times New Roman"/>
          <w:color w:val="000000" w:themeColor="text1"/>
          <w:sz w:val="24"/>
          <w:szCs w:val="24"/>
        </w:rPr>
      </w:pPr>
    </w:p>
    <w:p w:rsidR="0015449E" w:rsidP="2B8B1343" w:rsidRDefault="343D7FA2" w14:paraId="120A848C" w14:textId="0ED1EC64">
      <w:pPr>
        <w:spacing w:after="0" w:line="240" w:lineRule="auto"/>
        <w:jc w:val="both"/>
        <w:rPr>
          <w:rFonts w:ascii="Calibri" w:hAnsi="Calibri" w:eastAsia="Calibri" w:cs="Calibri"/>
          <w:color w:val="000000" w:themeColor="text1"/>
          <w:sz w:val="24"/>
          <w:szCs w:val="24"/>
        </w:rPr>
      </w:pPr>
      <w:r>
        <w:rPr>
          <w:noProof/>
        </w:rPr>
        <w:drawing>
          <wp:inline distT="0" distB="0" distL="0" distR="0" wp14:anchorId="7D86EBB4" wp14:editId="735B9231">
            <wp:extent cx="342900" cy="342900"/>
            <wp:effectExtent l="0" t="0" r="0" b="0"/>
            <wp:docPr id="1818782860" name="Slika 1818782860" descr="U,{2bc12b8e-c4d7-4ac5-934d-36cb2101f0cb}{18},0.6666666666666666,0.6666666666666666" title="Vstavljanje sl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2B8B1343">
        <w:rPr>
          <w:rFonts w:ascii="Calibri" w:hAnsi="Calibri" w:eastAsia="Calibri" w:cs="Calibri"/>
          <w:color w:val="000000" w:themeColor="text1"/>
          <w:sz w:val="24"/>
          <w:szCs w:val="24"/>
        </w:rPr>
        <w:t xml:space="preserve">Pri predmetu bodo učenci spoznavali prehrano z vidika varovanja zdravja. Učili se bodo o pomembnosti zdrave prehrane, obravnavali načine prehranjevanja v različnih življenjskih obdobjih (prehrana mladostnika, športnika, nosečnice…) in v posebnih razmerah. Spoznali bodo tradicionalne in drugačne načine prehranjevanja pridobljeno znanje pa bodo uporabili tudi v praksi - </w:t>
      </w:r>
      <w:r w:rsidRPr="2B8B1343">
        <w:rPr>
          <w:rFonts w:ascii="Calibri" w:hAnsi="Calibri" w:eastAsia="Calibri" w:cs="Calibri"/>
          <w:color w:val="000000" w:themeColor="text1"/>
          <w:sz w:val="24"/>
          <w:szCs w:val="24"/>
          <w:u w:val="single"/>
        </w:rPr>
        <w:t>pri kuhanju</w:t>
      </w:r>
      <w:r w:rsidRPr="2B8B1343">
        <w:rPr>
          <w:rFonts w:ascii="Calibri" w:hAnsi="Calibri" w:eastAsia="Calibri" w:cs="Calibri"/>
          <w:color w:val="000000" w:themeColor="text1"/>
          <w:sz w:val="24"/>
          <w:szCs w:val="24"/>
        </w:rPr>
        <w:t xml:space="preserve"> (načrtovali bodo celodnevni jedilnik, pripravili polnovredni obrok in ga pohrustali…).</w:t>
      </w:r>
    </w:p>
    <w:p w:rsidR="0015449E" w:rsidP="2B8B1343" w:rsidRDefault="0015449E" w14:paraId="095E78D7" w14:textId="18E42F4D">
      <w:pPr>
        <w:spacing w:after="0" w:line="240" w:lineRule="auto"/>
        <w:jc w:val="both"/>
        <w:rPr>
          <w:rFonts w:ascii="Calibri" w:hAnsi="Calibri" w:eastAsia="Calibri" w:cs="Calibri"/>
          <w:color w:val="000000" w:themeColor="text1"/>
          <w:sz w:val="24"/>
          <w:szCs w:val="24"/>
        </w:rPr>
      </w:pPr>
    </w:p>
    <w:p w:rsidR="0015449E" w:rsidP="2B8B1343" w:rsidRDefault="343D7FA2" w14:paraId="4CABECDC" w14:textId="6541FFA8">
      <w:pPr>
        <w:spacing w:after="0" w:line="240" w:lineRule="auto"/>
        <w:jc w:val="both"/>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 xml:space="preserve">Vsebine: </w:t>
      </w:r>
    </w:p>
    <w:p w:rsidR="0015449E" w:rsidP="2B8B1343" w:rsidRDefault="343D7FA2" w14:paraId="3A5E12C0" w14:textId="1649D334">
      <w:pPr>
        <w:spacing w:after="19" w:line="240" w:lineRule="auto"/>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 xml:space="preserve">1. Prehranjenost </w:t>
      </w:r>
    </w:p>
    <w:p w:rsidR="0015449E" w:rsidP="2B8B1343" w:rsidRDefault="343D7FA2" w14:paraId="19107CD1" w14:textId="4332922B">
      <w:pPr>
        <w:spacing w:after="19" w:line="240" w:lineRule="auto"/>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 xml:space="preserve">2. Tradicionalni in drugačni načini prehranjevanja </w:t>
      </w:r>
    </w:p>
    <w:p w:rsidR="0015449E" w:rsidP="2B8B1343" w:rsidRDefault="343D7FA2" w14:paraId="76256E26" w14:textId="6A99529F">
      <w:pPr>
        <w:spacing w:after="19" w:line="240" w:lineRule="auto"/>
        <w:rPr>
          <w:rFonts w:ascii="Calibri" w:hAnsi="Calibri" w:eastAsia="Calibri" w:cs="Calibri"/>
          <w:color w:val="000000" w:themeColor="text1"/>
          <w:sz w:val="24"/>
          <w:szCs w:val="24"/>
        </w:rPr>
      </w:pPr>
      <w:r w:rsidRPr="2B8B1343">
        <w:rPr>
          <w:rFonts w:ascii="Calibri" w:hAnsi="Calibri" w:eastAsia="Calibri" w:cs="Calibri"/>
          <w:color w:val="000000" w:themeColor="text1"/>
          <w:sz w:val="24"/>
          <w:szCs w:val="24"/>
        </w:rPr>
        <w:t xml:space="preserve">3. Prehrana v različnih starostnih obdobjih </w:t>
      </w:r>
    </w:p>
    <w:p w:rsidR="0015449E" w:rsidP="45352A79" w:rsidRDefault="45352A79" w14:paraId="08C06C2B" w14:textId="4BAB05CB">
      <w:pPr>
        <w:spacing w:after="0" w:line="240" w:lineRule="auto"/>
        <w:rPr>
          <w:rFonts w:ascii="Calibri" w:hAnsi="Calibri" w:eastAsia="Calibri" w:cs="Calibri"/>
          <w:color w:val="000000" w:themeColor="text1"/>
          <w:sz w:val="24"/>
          <w:szCs w:val="24"/>
        </w:rPr>
      </w:pPr>
      <w:r w:rsidRPr="45352A79">
        <w:rPr>
          <w:rFonts w:ascii="Calibri" w:hAnsi="Calibri" w:eastAsia="Calibri" w:cs="Calibri"/>
          <w:color w:val="000000" w:themeColor="text1"/>
          <w:sz w:val="24"/>
          <w:szCs w:val="24"/>
        </w:rPr>
        <w:t xml:space="preserve">4. Prehrana v posebnih razmerah  </w:t>
      </w:r>
    </w:p>
    <w:p w:rsidR="45352A79" w:rsidP="675BF932" w:rsidRDefault="45352A79" w14:paraId="30103D19" w14:textId="69EC6106">
      <w:pPr>
        <w:spacing w:after="0" w:line="240" w:lineRule="auto"/>
        <w:rPr>
          <w:rFonts w:ascii="Calibri" w:hAnsi="Calibri" w:eastAsia="Calibri" w:cs="Calibri"/>
          <w:color w:val="000000" w:themeColor="text1"/>
          <w:sz w:val="24"/>
          <w:szCs w:val="24"/>
        </w:rPr>
      </w:pPr>
    </w:p>
    <w:p w:rsidR="0015449E" w:rsidP="2B8B1343" w:rsidRDefault="0015449E" w14:paraId="75FC60F3" w14:textId="6F89901B">
      <w:pPr>
        <w:spacing w:after="0" w:line="240" w:lineRule="auto"/>
        <w:jc w:val="both"/>
        <w:rPr>
          <w:rFonts w:ascii="Calibri" w:hAnsi="Calibri" w:eastAsia="Calibri" w:cs="Calibri"/>
          <w:color w:val="000000" w:themeColor="text1"/>
          <w:sz w:val="24"/>
          <w:szCs w:val="24"/>
        </w:rPr>
      </w:pPr>
    </w:p>
    <w:p w:rsidR="0015449E" w:rsidP="45352A79" w:rsidRDefault="45352A79" w14:paraId="0933C40F" w14:textId="578A030A">
      <w:pPr>
        <w:spacing w:after="0" w:line="240" w:lineRule="auto"/>
        <w:jc w:val="both"/>
      </w:pPr>
      <w:r w:rsidRPr="45352A79">
        <w:rPr>
          <w:rFonts w:ascii="Calibri" w:hAnsi="Calibri" w:eastAsia="Calibri" w:cs="Calibri"/>
          <w:b/>
          <w:bCs/>
          <w:color w:val="00B050"/>
          <w:sz w:val="28"/>
          <w:szCs w:val="28"/>
        </w:rPr>
        <w:t>ODBOJKA (7. RAZRED)</w:t>
      </w:r>
    </w:p>
    <w:p w:rsidR="0015449E" w:rsidP="675BF932" w:rsidRDefault="0015449E" w14:paraId="0E366C7E" w14:textId="52EF211B">
      <w:pPr>
        <w:spacing w:after="0" w:line="240" w:lineRule="auto"/>
        <w:jc w:val="both"/>
        <w:rPr>
          <w:rFonts w:ascii="Calibri" w:hAnsi="Calibri" w:eastAsia="Calibri" w:cs="Calibri"/>
          <w:b/>
          <w:bCs/>
          <w:color w:val="00B050"/>
          <w:sz w:val="28"/>
          <w:szCs w:val="28"/>
        </w:rPr>
      </w:pPr>
    </w:p>
    <w:p w:rsidR="675BF932" w:rsidP="675BF932" w:rsidRDefault="675BF932" w14:paraId="1EAEE5A2" w14:textId="279519C6">
      <w:pPr>
        <w:jc w:val="both"/>
      </w:pPr>
      <w:r w:rsidRPr="675BF932">
        <w:rPr>
          <w:rFonts w:ascii="Calibri" w:hAnsi="Calibri" w:eastAsia="Calibri" w:cs="Calibri"/>
          <w:sz w:val="24"/>
          <w:szCs w:val="24"/>
        </w:rPr>
        <w:t xml:space="preserve">Odbojka je zelo družabna, dinamična igra z žogo, pri kateri ni direktnega stika z nasprotnikom, zato je tudi najbolj nenasilna med vsemi kolektivnimi športi. Primerna je za vsa starostna obdobja in oba spola. </w:t>
      </w:r>
    </w:p>
    <w:p w:rsidR="675BF932" w:rsidP="675BF932" w:rsidRDefault="675BF932" w14:paraId="1066F1BC" w14:textId="24DC0162">
      <w:pPr>
        <w:jc w:val="both"/>
      </w:pPr>
      <w:r w:rsidRPr="675BF932">
        <w:rPr>
          <w:rFonts w:ascii="Calibri" w:hAnsi="Calibri" w:eastAsia="Calibri" w:cs="Calibri"/>
          <w:sz w:val="24"/>
          <w:szCs w:val="24"/>
        </w:rPr>
        <w:t xml:space="preserve">Izbrani šport ODBOJKA je namenjen vsem učencem, ki jih ta igra zanima in veseli in bi radi nadgradili in poglobili znanje odbojke, pridobljeno pri urah športne vzgoje.  </w:t>
      </w:r>
    </w:p>
    <w:p w:rsidR="675BF932" w:rsidP="675BF932" w:rsidRDefault="675BF932" w14:paraId="3F6BFFD8" w14:textId="1533D6DF">
      <w:pPr>
        <w:jc w:val="both"/>
        <w:rPr>
          <w:rFonts w:eastAsiaTheme="minorEastAsia"/>
          <w:sz w:val="24"/>
          <w:szCs w:val="24"/>
        </w:rPr>
      </w:pPr>
      <w:r w:rsidRPr="675BF932">
        <w:rPr>
          <w:rFonts w:eastAsiaTheme="minorEastAsia"/>
          <w:b/>
          <w:bCs/>
          <w:sz w:val="24"/>
          <w:szCs w:val="24"/>
        </w:rPr>
        <w:t>TEMATSKI SKLOPI</w:t>
      </w:r>
      <w:r w:rsidRPr="675BF932">
        <w:rPr>
          <w:rFonts w:eastAsiaTheme="minorEastAsia"/>
          <w:sz w:val="24"/>
          <w:szCs w:val="24"/>
        </w:rPr>
        <w:t xml:space="preserve">  vadbe, s katerimi se bodo učenci seznanili: </w:t>
      </w:r>
    </w:p>
    <w:p w:rsidR="675BF932" w:rsidP="7BC22C06" w:rsidRDefault="7BC22C06" w14:paraId="5E67A273" w14:textId="10008D88">
      <w:pPr>
        <w:pStyle w:val="Odstavekseznama"/>
        <w:numPr>
          <w:ilvl w:val="0"/>
          <w:numId w:val="1"/>
        </w:numPr>
        <w:jc w:val="both"/>
        <w:rPr>
          <w:rFonts w:eastAsiaTheme="minorEastAsia"/>
          <w:sz w:val="24"/>
          <w:szCs w:val="24"/>
        </w:rPr>
      </w:pPr>
      <w:r w:rsidRPr="7BC22C06">
        <w:rPr>
          <w:rFonts w:eastAsiaTheme="minorEastAsia"/>
          <w:sz w:val="24"/>
          <w:szCs w:val="24"/>
        </w:rPr>
        <w:t xml:space="preserve">izpopolnjevanje osnovnih tehničnih elementov ( podaja, sprejem servisa, zgornji servis), </w:t>
      </w:r>
    </w:p>
    <w:p w:rsidR="675BF932" w:rsidP="675BF932" w:rsidRDefault="675BF932" w14:paraId="138914C6" w14:textId="45159A36">
      <w:pPr>
        <w:pStyle w:val="Odstavekseznama"/>
        <w:numPr>
          <w:ilvl w:val="0"/>
          <w:numId w:val="10"/>
        </w:numPr>
        <w:jc w:val="both"/>
        <w:rPr>
          <w:rFonts w:eastAsiaTheme="minorEastAsia"/>
          <w:sz w:val="24"/>
          <w:szCs w:val="24"/>
        </w:rPr>
      </w:pPr>
      <w:r w:rsidRPr="675BF932">
        <w:rPr>
          <w:rFonts w:eastAsiaTheme="minorEastAsia"/>
          <w:sz w:val="24"/>
          <w:szCs w:val="24"/>
        </w:rPr>
        <w:t xml:space="preserve">učenje zahtevnejših tehničnih elementov (napadalni udarec, enojni in dvojni blok, igralne različice na različnih velikostih igrišča, igra 6:6 na normalnem igrišču), </w:t>
      </w:r>
    </w:p>
    <w:p w:rsidR="675BF932" w:rsidP="675BF932" w:rsidRDefault="675BF932" w14:paraId="6E4D2473" w14:textId="6E2D6825">
      <w:pPr>
        <w:pStyle w:val="Odstavekseznama"/>
        <w:numPr>
          <w:ilvl w:val="0"/>
          <w:numId w:val="9"/>
        </w:numPr>
        <w:jc w:val="both"/>
        <w:rPr>
          <w:rFonts w:eastAsiaTheme="minorEastAsia"/>
          <w:sz w:val="24"/>
          <w:szCs w:val="24"/>
        </w:rPr>
      </w:pPr>
      <w:r w:rsidRPr="675BF932">
        <w:rPr>
          <w:rFonts w:eastAsiaTheme="minorEastAsia"/>
          <w:sz w:val="24"/>
          <w:szCs w:val="24"/>
        </w:rPr>
        <w:t xml:space="preserve">sodniški znaki in sojenje.  </w:t>
      </w:r>
    </w:p>
    <w:p w:rsidR="675BF932" w:rsidP="675BF932" w:rsidRDefault="675BF932" w14:paraId="72A5FC51" w14:textId="3130D33C">
      <w:pPr>
        <w:jc w:val="both"/>
        <w:rPr>
          <w:rFonts w:eastAsiaTheme="minorEastAsia"/>
          <w:sz w:val="24"/>
          <w:szCs w:val="24"/>
        </w:rPr>
      </w:pPr>
      <w:r w:rsidRPr="675BF932">
        <w:rPr>
          <w:rFonts w:eastAsiaTheme="minorEastAsia"/>
          <w:sz w:val="24"/>
          <w:szCs w:val="24"/>
        </w:rPr>
        <w:t xml:space="preserve">Z zgoraj omenjenim programom bomo sledili naslednjim ciljem: </w:t>
      </w:r>
    </w:p>
    <w:p w:rsidR="675BF932" w:rsidP="675BF932" w:rsidRDefault="675BF932" w14:paraId="36119FD6" w14:textId="4A64A866">
      <w:pPr>
        <w:pStyle w:val="Odstavekseznama"/>
        <w:numPr>
          <w:ilvl w:val="0"/>
          <w:numId w:val="8"/>
        </w:numPr>
        <w:jc w:val="both"/>
        <w:rPr>
          <w:rFonts w:eastAsiaTheme="minorEastAsia"/>
          <w:sz w:val="24"/>
          <w:szCs w:val="24"/>
        </w:rPr>
      </w:pPr>
      <w:r w:rsidRPr="675BF932">
        <w:rPr>
          <w:rFonts w:eastAsiaTheme="minorEastAsia"/>
          <w:sz w:val="24"/>
          <w:szCs w:val="24"/>
        </w:rPr>
        <w:lastRenderedPageBreak/>
        <w:t xml:space="preserve">osvajanje in izpolnjevanje športih znanj do stopnje, ki omogoča sproščeno igro, </w:t>
      </w:r>
    </w:p>
    <w:p w:rsidR="675BF932" w:rsidP="675BF932" w:rsidRDefault="675BF932" w14:paraId="743F8E23" w14:textId="42D9E095">
      <w:pPr>
        <w:pStyle w:val="Odstavekseznama"/>
        <w:numPr>
          <w:ilvl w:val="0"/>
          <w:numId w:val="7"/>
        </w:numPr>
        <w:jc w:val="both"/>
        <w:rPr>
          <w:rFonts w:eastAsiaTheme="minorEastAsia"/>
          <w:sz w:val="24"/>
          <w:szCs w:val="24"/>
        </w:rPr>
      </w:pPr>
      <w:r w:rsidRPr="675BF932">
        <w:rPr>
          <w:rFonts w:eastAsiaTheme="minorEastAsia"/>
          <w:sz w:val="24"/>
          <w:szCs w:val="24"/>
        </w:rPr>
        <w:t xml:space="preserve">krepitev zdravega občutka samozavesti in zaupanja vase, oblikovanje pozitivnih vedenjskih vzorcev (spodbujanje k medsebojnemu sodelovanju, spoštovanju športnega obnašanja, strpnosti in sprejemanju drugačnosti), </w:t>
      </w:r>
    </w:p>
    <w:p w:rsidR="675BF932" w:rsidP="675BF932" w:rsidRDefault="675BF932" w14:paraId="77DF6F37" w14:textId="3C2C1C00">
      <w:pPr>
        <w:pStyle w:val="Odstavekseznama"/>
        <w:numPr>
          <w:ilvl w:val="0"/>
          <w:numId w:val="7"/>
        </w:numPr>
        <w:jc w:val="both"/>
        <w:rPr>
          <w:rFonts w:eastAsiaTheme="minorEastAsia"/>
          <w:sz w:val="24"/>
          <w:szCs w:val="24"/>
        </w:rPr>
      </w:pPr>
      <w:r w:rsidRPr="675BF932">
        <w:rPr>
          <w:rFonts w:eastAsiaTheme="minorEastAsia"/>
          <w:sz w:val="24"/>
          <w:szCs w:val="24"/>
        </w:rPr>
        <w:t xml:space="preserve">razumevanje pozitivnih učinkov redne športne dejavnosti in pridobivanje trajnih športnih navad, </w:t>
      </w:r>
    </w:p>
    <w:p w:rsidR="675BF932" w:rsidP="23D6CD50" w:rsidRDefault="6A2860EC" w14:paraId="5CCAA6EA" w14:textId="479677FF">
      <w:pPr>
        <w:pStyle w:val="Odstavekseznama"/>
        <w:numPr>
          <w:ilvl w:val="0"/>
          <w:numId w:val="7"/>
        </w:numPr>
        <w:jc w:val="left"/>
        <w:rPr>
          <w:rFonts w:eastAsia="" w:eastAsiaTheme="minorEastAsia"/>
          <w:b w:val="1"/>
          <w:bCs w:val="1"/>
          <w:sz w:val="24"/>
          <w:szCs w:val="24"/>
          <w:lang w:val="sv"/>
        </w:rPr>
      </w:pPr>
      <w:r w:rsidRPr="60237C4A" w:rsidR="60237C4A">
        <w:rPr>
          <w:rFonts w:eastAsia="" w:eastAsiaTheme="minorEastAsia"/>
          <w:sz w:val="24"/>
          <w:szCs w:val="24"/>
        </w:rPr>
        <w:t xml:space="preserve">pozitivno doživljanje športa, ki bogati posameznika.                                                                                                                    </w:t>
      </w:r>
      <w:r w:rsidRPr="60237C4A" w:rsidR="60237C4A">
        <w:rPr>
          <w:rFonts w:eastAsia="" w:eastAsiaTheme="minorEastAsia"/>
          <w:b w:val="1"/>
          <w:bCs w:val="1"/>
          <w:sz w:val="24"/>
          <w:szCs w:val="24"/>
          <w:lang w:val="sv"/>
        </w:rPr>
        <w:t xml:space="preserve">NAČINI PRIDOBIVANJA OCENE                          </w:t>
      </w:r>
      <w:r>
        <w:drawing>
          <wp:inline wp14:editId="673A067A" wp14:anchorId="1FD89F91">
            <wp:extent cx="2292624" cy="1838325"/>
            <wp:effectExtent l="0" t="0" r="0" b="0"/>
            <wp:docPr id="1570666183" name="Slika 1570666183" title=""/>
            <wp:cNvGraphicFramePr>
              <a:graphicFrameLocks noChangeAspect="1"/>
            </wp:cNvGraphicFramePr>
            <a:graphic>
              <a:graphicData uri="http://schemas.openxmlformats.org/drawingml/2006/picture">
                <pic:pic>
                  <pic:nvPicPr>
                    <pic:cNvPr id="0" name="Slika 1570666183"/>
                    <pic:cNvPicPr/>
                  </pic:nvPicPr>
                  <pic:blipFill>
                    <a:blip r:embed="R87f3ba4a97e6450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92624" cy="1838325"/>
                    </a:xfrm>
                    <a:prstGeom prst="rect">
                      <a:avLst/>
                    </a:prstGeom>
                  </pic:spPr>
                </pic:pic>
              </a:graphicData>
            </a:graphic>
          </wp:inline>
        </w:drawing>
      </w:r>
    </w:p>
    <w:p w:rsidR="675BF932" w:rsidP="675BF932" w:rsidRDefault="675BF932" w14:paraId="2125EBF5" w14:textId="7A0059BF">
      <w:pPr>
        <w:pStyle w:val="Odstavekseznama"/>
        <w:numPr>
          <w:ilvl w:val="0"/>
          <w:numId w:val="4"/>
        </w:numPr>
        <w:jc w:val="both"/>
        <w:rPr>
          <w:rFonts w:eastAsiaTheme="minorEastAsia"/>
          <w:sz w:val="24"/>
          <w:szCs w:val="24"/>
        </w:rPr>
      </w:pPr>
      <w:r w:rsidRPr="675BF932">
        <w:rPr>
          <w:rFonts w:eastAsiaTheme="minorEastAsia"/>
          <w:sz w:val="24"/>
          <w:szCs w:val="24"/>
        </w:rPr>
        <w:t xml:space="preserve">demonstracija elementov osnovnih delno zahtevnejših tehničnih prvin, </w:t>
      </w:r>
    </w:p>
    <w:p w:rsidR="675BF932" w:rsidP="675BF932" w:rsidRDefault="675BF932" w14:paraId="781AFBA2" w14:textId="033E9072">
      <w:pPr>
        <w:pStyle w:val="Odstavekseznama"/>
        <w:numPr>
          <w:ilvl w:val="0"/>
          <w:numId w:val="4"/>
        </w:numPr>
        <w:jc w:val="both"/>
        <w:rPr>
          <w:rFonts w:eastAsiaTheme="minorEastAsia"/>
          <w:sz w:val="24"/>
          <w:szCs w:val="24"/>
        </w:rPr>
      </w:pPr>
      <w:r w:rsidRPr="675BF932">
        <w:rPr>
          <w:rFonts w:eastAsiaTheme="minorEastAsia"/>
          <w:sz w:val="24"/>
          <w:szCs w:val="24"/>
        </w:rPr>
        <w:t xml:space="preserve">uporaba osnovnih in delno zahtevnejših tehničnih in taktičnih elementov v  igri,  </w:t>
      </w:r>
    </w:p>
    <w:p w:rsidR="675BF932" w:rsidP="675BF932" w:rsidRDefault="675BF932" w14:paraId="50961300" w14:textId="1D80A5F6">
      <w:pPr>
        <w:pStyle w:val="Odstavekseznama"/>
        <w:numPr>
          <w:ilvl w:val="0"/>
          <w:numId w:val="4"/>
        </w:numPr>
        <w:jc w:val="both"/>
        <w:rPr>
          <w:rFonts w:eastAsiaTheme="minorEastAsia"/>
          <w:sz w:val="24"/>
          <w:szCs w:val="24"/>
        </w:rPr>
      </w:pPr>
      <w:r w:rsidRPr="675BF932">
        <w:rPr>
          <w:rFonts w:eastAsiaTheme="minorEastAsia"/>
          <w:sz w:val="24"/>
          <w:szCs w:val="24"/>
        </w:rPr>
        <w:t>prizadevnost pri vadbi in pomoč učencem.</w:t>
      </w:r>
    </w:p>
    <w:p w:rsidR="675BF932" w:rsidP="675BF932" w:rsidRDefault="675BF932" w14:paraId="33583147" w14:textId="347051BF">
      <w:pPr>
        <w:spacing w:after="0" w:line="240" w:lineRule="auto"/>
        <w:jc w:val="both"/>
        <w:rPr>
          <w:rFonts w:ascii="Calibri" w:hAnsi="Calibri" w:eastAsia="Calibri" w:cs="Calibri"/>
          <w:b/>
          <w:bCs/>
          <w:color w:val="00B050"/>
          <w:sz w:val="28"/>
          <w:szCs w:val="28"/>
        </w:rPr>
      </w:pPr>
    </w:p>
    <w:p w:rsidR="2652F068" w:rsidP="2652F068" w:rsidRDefault="2652F068" w14:paraId="351ACF33" w14:textId="717A99BF">
      <w:pPr>
        <w:spacing w:after="0" w:line="240" w:lineRule="auto"/>
        <w:jc w:val="both"/>
        <w:rPr>
          <w:rFonts w:ascii="Calibri" w:hAnsi="Calibri" w:eastAsia="Calibri" w:cs="Calibri"/>
          <w:b w:val="1"/>
          <w:bCs w:val="1"/>
          <w:color w:val="00B050"/>
          <w:sz w:val="28"/>
          <w:szCs w:val="28"/>
        </w:rPr>
      </w:pPr>
    </w:p>
    <w:p w:rsidR="2652F068" w:rsidP="2652F068" w:rsidRDefault="2652F068" w14:paraId="4071FB67" w14:textId="5103E6F5">
      <w:pPr>
        <w:spacing w:before="0" w:beforeAutospacing="off" w:after="0" w:afterAutospacing="off" w:line="257" w:lineRule="auto"/>
        <w:jc w:val="both"/>
        <w:rPr>
          <w:rFonts w:ascii="Calibri" w:hAnsi="Calibri" w:eastAsia="Calibri" w:cs="Calibri"/>
          <w:b w:val="1"/>
          <w:bCs w:val="1"/>
          <w:noProof w:val="0"/>
          <w:color w:val="00B050"/>
          <w:sz w:val="28"/>
          <w:szCs w:val="28"/>
          <w:lang w:val="sl-SI"/>
        </w:rPr>
      </w:pPr>
      <w:r w:rsidRPr="2652F068" w:rsidR="2652F068">
        <w:rPr>
          <w:rFonts w:ascii="Calibri" w:hAnsi="Calibri" w:eastAsia="Calibri" w:cs="Calibri"/>
          <w:b w:val="1"/>
          <w:bCs w:val="1"/>
          <w:noProof w:val="0"/>
          <w:color w:val="00B050"/>
          <w:sz w:val="28"/>
          <w:szCs w:val="28"/>
          <w:lang w:val="sl-SI"/>
        </w:rPr>
        <w:t>ŠPORT ZA SPROSTITEV ( 8., 9. raz.)</w:t>
      </w:r>
    </w:p>
    <w:p w:rsidR="2652F068" w:rsidP="2652F068" w:rsidRDefault="2652F068" w14:paraId="102A8CA9" w14:textId="44AEE2AB">
      <w:pPr>
        <w:spacing w:before="0" w:beforeAutospacing="off" w:after="0" w:afterAutospacing="off" w:line="257" w:lineRule="auto"/>
        <w:jc w:val="both"/>
        <w:rPr>
          <w:rFonts w:ascii="Calibri" w:hAnsi="Calibri" w:eastAsia="Calibri" w:cs="Calibri"/>
          <w:b w:val="1"/>
          <w:bCs w:val="1"/>
          <w:noProof w:val="0"/>
          <w:color w:val="00B050"/>
          <w:sz w:val="28"/>
          <w:szCs w:val="28"/>
          <w:lang w:val="sl-SI"/>
        </w:rPr>
      </w:pPr>
    </w:p>
    <w:p w:rsidR="2652F068" w:rsidP="2652F068" w:rsidRDefault="2652F068" w14:paraId="3A7160F6" w14:textId="2421F1DC">
      <w:pPr>
        <w:spacing w:before="0" w:beforeAutospacing="off" w:after="0" w:afterAutospacing="off" w:line="257" w:lineRule="auto"/>
        <w:jc w:val="both"/>
        <w:rPr>
          <w:rFonts w:ascii="Calibri" w:hAnsi="Calibri" w:eastAsia="Calibri" w:cs="Calibri"/>
          <w:noProof w:val="0"/>
          <w:sz w:val="24"/>
          <w:szCs w:val="24"/>
          <w:lang w:val="sl-SI"/>
        </w:rPr>
      </w:pPr>
      <w:r w:rsidRPr="2652F068" w:rsidR="2652F068">
        <w:rPr>
          <w:rFonts w:ascii="Calibri" w:hAnsi="Calibri" w:eastAsia="Calibri" w:cs="Calibri"/>
          <w:noProof w:val="0"/>
          <w:sz w:val="24"/>
          <w:szCs w:val="24"/>
          <w:lang w:val="sl-SI"/>
        </w:rPr>
        <w:t xml:space="preserve">Namen enoletnega predmeta Šport za sprostitev je približati šport učenčevim potrebam, interesom in željam, poudariti razvedrilni in sprostilni značaj športa ter omogočiti spoznavanje novih športov. Pri programu šport za sprostitev ponudimo športno-rekreativne </w:t>
      </w:r>
      <w:r>
        <w:drawing>
          <wp:anchor distT="0" distB="0" distL="114300" distR="114300" simplePos="0" relativeHeight="251658240" behindDoc="0" locked="0" layoutInCell="1" allowOverlap="1" wp14:editId="71D16A08" wp14:anchorId="31921D34">
            <wp:simplePos x="0" y="0"/>
            <wp:positionH relativeFrom="column">
              <wp:align>left</wp:align>
            </wp:positionH>
            <wp:positionV relativeFrom="paragraph">
              <wp:posOffset>0</wp:posOffset>
            </wp:positionV>
            <wp:extent cx="752475" cy="1676400"/>
            <wp:effectExtent l="0" t="0" r="0" b="0"/>
            <wp:wrapSquare wrapText="bothSides"/>
            <wp:docPr id="958467955" name="" title=""/>
            <wp:cNvGraphicFramePr>
              <a:graphicFrameLocks noChangeAspect="1"/>
            </wp:cNvGraphicFramePr>
            <a:graphic>
              <a:graphicData uri="http://schemas.openxmlformats.org/drawingml/2006/picture">
                <pic:pic>
                  <pic:nvPicPr>
                    <pic:cNvPr id="0" name=""/>
                    <pic:cNvPicPr/>
                  </pic:nvPicPr>
                  <pic:blipFill>
                    <a:blip r:embed="Rbde074e50495419a">
                      <a:extLst>
                        <a:ext xmlns:a="http://schemas.openxmlformats.org/drawingml/2006/main" uri="{28A0092B-C50C-407E-A947-70E740481C1C}">
                          <a14:useLocalDpi val="0"/>
                        </a:ext>
                      </a:extLst>
                    </a:blip>
                    <a:stretch>
                      <a:fillRect/>
                    </a:stretch>
                  </pic:blipFill>
                  <pic:spPr>
                    <a:xfrm>
                      <a:off x="0" y="0"/>
                      <a:ext cx="752475" cy="1676400"/>
                    </a:xfrm>
                    <a:prstGeom prst="rect">
                      <a:avLst/>
                    </a:prstGeom>
                  </pic:spPr>
                </pic:pic>
              </a:graphicData>
            </a:graphic>
            <wp14:sizeRelH relativeFrom="page">
              <wp14:pctWidth>0</wp14:pctWidth>
            </wp14:sizeRelH>
            <wp14:sizeRelV relativeFrom="page">
              <wp14:pctHeight>0</wp14:pctHeight>
            </wp14:sizeRelV>
          </wp:anchor>
        </w:drawing>
      </w:r>
      <w:r w:rsidRPr="2652F068" w:rsidR="2652F068">
        <w:rPr>
          <w:rFonts w:ascii="Calibri" w:hAnsi="Calibri" w:eastAsia="Calibri" w:cs="Calibri"/>
          <w:noProof w:val="0"/>
          <w:sz w:val="24"/>
          <w:szCs w:val="24"/>
          <w:lang w:val="sl-SI"/>
        </w:rPr>
        <w:t>vsebine glede na možnosti okolja in različnost v zmožnostih in interesih učencev. Učenci se seznanijo z vsebinami, ki so nekoliko drugačne kot pri pouku športne vzgoje.</w:t>
      </w:r>
      <w:r>
        <w:br/>
      </w:r>
      <w:r w:rsidRPr="2652F068" w:rsidR="2652F068">
        <w:rPr>
          <w:rFonts w:ascii="Calibri" w:hAnsi="Calibri" w:eastAsia="Calibri" w:cs="Calibri"/>
          <w:noProof w:val="0"/>
          <w:sz w:val="24"/>
          <w:szCs w:val="24"/>
          <w:lang w:val="sl-SI"/>
        </w:rPr>
        <w:t xml:space="preserve"> V šolskem letu opravijo 35 ur pouka, (9. raz. 32 ur), ena ura tedensko  in pridobijo 3 ocene v dveh ocenjevalnih obdobjih.</w:t>
      </w:r>
    </w:p>
    <w:p w:rsidR="2652F068" w:rsidP="2652F068" w:rsidRDefault="2652F068" w14:paraId="31C173E6" w14:textId="28BFBEA2">
      <w:pPr>
        <w:spacing w:before="0" w:beforeAutospacing="off" w:after="0" w:afterAutospacing="off" w:line="257" w:lineRule="auto"/>
        <w:jc w:val="both"/>
        <w:rPr>
          <w:rFonts w:ascii="Calibri" w:hAnsi="Calibri" w:eastAsia="Calibri" w:cs="Calibri"/>
          <w:noProof w:val="0"/>
          <w:sz w:val="24"/>
          <w:szCs w:val="24"/>
          <w:lang w:val="sl-SI"/>
        </w:rPr>
      </w:pPr>
      <w:r w:rsidRPr="2652F068" w:rsidR="2652F068">
        <w:rPr>
          <w:rFonts w:ascii="Calibri" w:hAnsi="Calibri" w:eastAsia="Calibri" w:cs="Calibri"/>
          <w:b w:val="1"/>
          <w:bCs w:val="1"/>
          <w:noProof w:val="0"/>
          <w:sz w:val="24"/>
          <w:szCs w:val="24"/>
          <w:lang w:val="sl-SI"/>
        </w:rPr>
        <w:t>Dve oceni sta pridobljeni iz teoretične vsebine pohodništva in orientacije s kompasom.</w:t>
      </w:r>
      <w:r w:rsidRPr="2652F068" w:rsidR="2652F068">
        <w:rPr>
          <w:rFonts w:ascii="Calibri" w:hAnsi="Calibri" w:eastAsia="Calibri" w:cs="Calibri"/>
          <w:noProof w:val="0"/>
          <w:sz w:val="24"/>
          <w:szCs w:val="24"/>
          <w:lang w:val="sl-SI"/>
        </w:rPr>
        <w:t xml:space="preserve"> </w:t>
      </w:r>
      <w:r>
        <w:br/>
      </w:r>
    </w:p>
    <w:p w:rsidR="2652F068" w:rsidP="2652F068" w:rsidRDefault="2652F068" w14:paraId="76C69AE5" w14:textId="78F70CE2">
      <w:pPr>
        <w:spacing w:before="0" w:beforeAutospacing="off" w:after="0" w:afterAutospacing="off" w:line="257" w:lineRule="auto"/>
        <w:jc w:val="both"/>
        <w:rPr>
          <w:rFonts w:ascii="Calibri" w:hAnsi="Calibri" w:eastAsia="Calibri" w:cs="Calibri"/>
          <w:noProof w:val="0"/>
          <w:sz w:val="24"/>
          <w:szCs w:val="24"/>
          <w:lang w:val="sl-SI"/>
        </w:rPr>
      </w:pPr>
      <w:r w:rsidRPr="2652F068" w:rsidR="2652F068">
        <w:rPr>
          <w:rFonts w:ascii="Calibri" w:hAnsi="Calibri" w:eastAsia="Calibri" w:cs="Calibri"/>
          <w:noProof w:val="0"/>
          <w:sz w:val="24"/>
          <w:szCs w:val="24"/>
          <w:lang w:val="sl-SI"/>
        </w:rPr>
        <w:t>ŠPORTI V PREDMETU ŠPORT ZA SPROSTITEV SO:</w:t>
      </w:r>
    </w:p>
    <w:p w:rsidR="2652F068" w:rsidP="18378342" w:rsidRDefault="2652F068" w14:paraId="4DF1F956" w14:textId="56C322B8">
      <w:pPr>
        <w:pStyle w:val="Odstavekseznama"/>
        <w:numPr>
          <w:ilvl w:val="0"/>
          <w:numId w:val="41"/>
        </w:numPr>
        <w:spacing w:before="0" w:beforeAutospacing="off" w:after="0" w:afterAutospacing="off" w:line="257" w:lineRule="auto"/>
        <w:ind w:left="720" w:hanging="360"/>
        <w:jc w:val="both"/>
        <w:rPr>
          <w:noProof w:val="0"/>
          <w:sz w:val="22"/>
          <w:szCs w:val="22"/>
          <w:lang w:val="sl-SI"/>
        </w:rPr>
      </w:pPr>
      <w:r w:rsidRPr="18378342" w:rsidR="18378342">
        <w:rPr>
          <w:rFonts w:ascii="Calibri" w:hAnsi="Calibri" w:eastAsia="Calibri" w:cs="Calibri"/>
          <w:noProof w:val="0"/>
          <w:sz w:val="24"/>
          <w:szCs w:val="24"/>
          <w:lang w:val="sl-SI"/>
        </w:rPr>
        <w:t xml:space="preserve">pohodništvo z osnovami orientacije,  </w:t>
      </w:r>
      <w:r w:rsidRPr="18378342" w:rsidR="18378342">
        <w:rPr>
          <w:rFonts w:ascii="Calibri" w:hAnsi="Calibri" w:eastAsia="Calibri" w:cs="Calibri"/>
          <w:noProof w:val="0"/>
          <w:sz w:val="24"/>
          <w:szCs w:val="24"/>
          <w:lang w:val="sl-SI"/>
        </w:rPr>
        <w:t xml:space="preserve">                             </w:t>
      </w:r>
      <w:r w:rsidRPr="18378342" w:rsidR="18378342">
        <w:rPr>
          <w:rFonts w:ascii="Calibri" w:hAnsi="Calibri" w:eastAsia="Calibri" w:cs="Calibri"/>
          <w:noProof w:val="0"/>
          <w:sz w:val="24"/>
          <w:szCs w:val="24"/>
          <w:lang w:val="sl-SI"/>
        </w:rPr>
        <w:t xml:space="preserve">         </w:t>
      </w:r>
    </w:p>
    <w:p w:rsidR="2652F068" w:rsidP="60237C4A" w:rsidRDefault="2652F068" w14:paraId="1C0DAB7A" w14:textId="66FE8FDA">
      <w:pPr>
        <w:pStyle w:val="Odstavekseznama"/>
        <w:numPr>
          <w:ilvl w:val="0"/>
          <w:numId w:val="41"/>
        </w:numPr>
        <w:spacing w:before="0" w:beforeAutospacing="off" w:after="0" w:afterAutospacing="off" w:line="257" w:lineRule="auto"/>
        <w:ind w:left="720" w:hanging="360"/>
        <w:jc w:val="both"/>
        <w:rPr>
          <w:rFonts w:ascii="Calibri" w:hAnsi="Calibri" w:eastAsia="Calibri" w:cs="Calibri"/>
          <w:noProof w:val="0"/>
          <w:sz w:val="24"/>
          <w:szCs w:val="24"/>
          <w:lang w:val="sl-SI"/>
        </w:rPr>
      </w:pPr>
      <w:r w:rsidRPr="18378342" w:rsidR="18378342">
        <w:rPr>
          <w:rFonts w:ascii="Calibri" w:hAnsi="Calibri" w:eastAsia="Calibri" w:cs="Calibri"/>
          <w:noProof w:val="0"/>
          <w:sz w:val="24"/>
          <w:szCs w:val="24"/>
          <w:lang w:val="sl-SI"/>
        </w:rPr>
        <w:t xml:space="preserve">orientiranje s kompasom, </w:t>
      </w:r>
    </w:p>
    <w:p w:rsidR="2652F068" w:rsidP="60237C4A" w:rsidRDefault="2652F068" w14:paraId="23708722" w14:textId="240FAB18">
      <w:pPr>
        <w:pStyle w:val="Odstavekseznama"/>
        <w:numPr>
          <w:ilvl w:val="0"/>
          <w:numId w:val="41"/>
        </w:numPr>
        <w:spacing w:before="0" w:beforeAutospacing="off" w:after="0" w:afterAutospacing="off" w:line="257" w:lineRule="auto"/>
        <w:ind w:left="720" w:hanging="360"/>
        <w:jc w:val="both"/>
        <w:rPr>
          <w:rFonts w:ascii="Calibri" w:hAnsi="Calibri" w:eastAsia="Calibri" w:cs="Calibri"/>
          <w:noProof w:val="0"/>
          <w:sz w:val="24"/>
          <w:szCs w:val="24"/>
          <w:lang w:val="sl-SI"/>
        </w:rPr>
      </w:pPr>
      <w:r w:rsidRPr="18378342" w:rsidR="18378342">
        <w:rPr>
          <w:rFonts w:ascii="Calibri" w:hAnsi="Calibri" w:eastAsia="Calibri" w:cs="Calibri"/>
          <w:noProof w:val="0"/>
          <w:sz w:val="24"/>
          <w:szCs w:val="24"/>
          <w:lang w:val="sl-SI"/>
        </w:rPr>
        <w:t xml:space="preserve">osnove prve pomoči,                                    </w:t>
      </w:r>
      <w:r w:rsidRPr="60237C4A" w:rsidR="60237C4A">
        <w:rPr>
          <w:rFonts w:ascii="Calibri" w:hAnsi="Calibri" w:eastAsia="Calibri" w:cs="Calibri"/>
          <w:noProof w:val="0"/>
          <w:sz w:val="24"/>
          <w:szCs w:val="24"/>
          <w:lang w:val="sl-SI"/>
        </w:rPr>
        <w:t xml:space="preserve">         </w:t>
      </w:r>
    </w:p>
    <w:p w:rsidR="2652F068" w:rsidP="2652F068" w:rsidRDefault="2652F068" w14:paraId="5447376C" w14:textId="4467ED5D">
      <w:pPr>
        <w:pStyle w:val="Odstavekseznama"/>
        <w:numPr>
          <w:ilvl w:val="0"/>
          <w:numId w:val="41"/>
        </w:numPr>
        <w:spacing w:before="0" w:beforeAutospacing="off" w:after="0" w:afterAutospacing="off" w:line="257" w:lineRule="auto"/>
        <w:ind w:left="720" w:hanging="360"/>
        <w:jc w:val="both"/>
        <w:rPr>
          <w:rFonts w:ascii="Calibri" w:hAnsi="Calibri" w:eastAsia="Calibri" w:cs="Calibri"/>
          <w:noProof w:val="0"/>
          <w:sz w:val="24"/>
          <w:szCs w:val="24"/>
          <w:lang w:val="sl-SI"/>
        </w:rPr>
      </w:pPr>
      <w:r w:rsidRPr="2652F068" w:rsidR="2652F068">
        <w:rPr>
          <w:rFonts w:ascii="Calibri" w:hAnsi="Calibri" w:eastAsia="Calibri" w:cs="Calibri"/>
          <w:noProof w:val="0"/>
          <w:sz w:val="24"/>
          <w:szCs w:val="24"/>
          <w:lang w:val="sl-SI"/>
        </w:rPr>
        <w:t xml:space="preserve">dvoranski hokej, </w:t>
      </w:r>
    </w:p>
    <w:p w:rsidR="2652F068" w:rsidP="2652F068" w:rsidRDefault="2652F068" w14:paraId="350857DD" w14:textId="76D2A705">
      <w:pPr>
        <w:pStyle w:val="Odstavekseznama"/>
        <w:numPr>
          <w:ilvl w:val="0"/>
          <w:numId w:val="41"/>
        </w:numPr>
        <w:spacing w:before="0" w:beforeAutospacing="off" w:after="0" w:afterAutospacing="off" w:line="257" w:lineRule="auto"/>
        <w:ind w:left="720" w:hanging="360"/>
        <w:jc w:val="both"/>
        <w:rPr>
          <w:rFonts w:ascii="Calibri" w:hAnsi="Calibri" w:eastAsia="Calibri" w:cs="Calibri"/>
          <w:noProof w:val="0"/>
          <w:sz w:val="24"/>
          <w:szCs w:val="24"/>
          <w:lang w:val="sl-SI"/>
        </w:rPr>
      </w:pPr>
      <w:r w:rsidRPr="18378342" w:rsidR="18378342">
        <w:rPr>
          <w:rFonts w:ascii="Calibri" w:hAnsi="Calibri" w:eastAsia="Calibri" w:cs="Calibri"/>
          <w:noProof w:val="0"/>
          <w:sz w:val="24"/>
          <w:szCs w:val="24"/>
          <w:lang w:val="sl-SI"/>
        </w:rPr>
        <w:t>Teebal</w:t>
      </w:r>
      <w:r w:rsidRPr="18378342" w:rsidR="18378342">
        <w:rPr>
          <w:rFonts w:ascii="Calibri" w:hAnsi="Calibri" w:eastAsia="Calibri" w:cs="Calibri"/>
          <w:noProof w:val="0"/>
          <w:sz w:val="24"/>
          <w:szCs w:val="24"/>
          <w:lang w:val="sl-SI"/>
        </w:rPr>
        <w:t>l.</w:t>
      </w:r>
    </w:p>
    <w:p w:rsidR="2652F068" w:rsidP="2652F068" w:rsidRDefault="2652F068" w14:paraId="05F9023F" w14:textId="47DD3EF0">
      <w:pPr>
        <w:spacing w:after="0" w:afterAutospacing="off" w:line="257" w:lineRule="auto"/>
        <w:ind w:left="720" w:right="0"/>
        <w:jc w:val="both"/>
        <w:rPr>
          <w:rFonts w:ascii="Calibri" w:hAnsi="Calibri" w:eastAsia="Calibri" w:cs="Calibri"/>
          <w:noProof w:val="0"/>
          <w:sz w:val="24"/>
          <w:szCs w:val="24"/>
          <w:lang w:val="sl-SI"/>
        </w:rPr>
      </w:pPr>
      <w:r w:rsidRPr="2652F068" w:rsidR="2652F068">
        <w:rPr>
          <w:rFonts w:ascii="Calibri" w:hAnsi="Calibri" w:eastAsia="Calibri" w:cs="Calibri"/>
          <w:noProof w:val="0"/>
          <w:sz w:val="24"/>
          <w:szCs w:val="24"/>
          <w:lang w:val="sl-SI"/>
        </w:rPr>
        <w:t xml:space="preserve"> </w:t>
      </w:r>
    </w:p>
    <w:p w:rsidR="2652F068" w:rsidP="2652F068" w:rsidRDefault="2652F068" w14:paraId="5B481E6C" w14:textId="1FDE138A">
      <w:pPr>
        <w:spacing w:after="0" w:afterAutospacing="off" w:line="257" w:lineRule="auto"/>
        <w:jc w:val="both"/>
        <w:rPr>
          <w:rFonts w:ascii="Calibri" w:hAnsi="Calibri" w:eastAsia="Calibri" w:cs="Calibri"/>
          <w:noProof w:val="0"/>
          <w:sz w:val="24"/>
          <w:szCs w:val="24"/>
          <w:lang w:val="sl-SI"/>
        </w:rPr>
      </w:pPr>
      <w:r w:rsidRPr="2652F068" w:rsidR="2652F068">
        <w:rPr>
          <w:rFonts w:ascii="Calibri" w:hAnsi="Calibri" w:eastAsia="Calibri" w:cs="Calibri"/>
          <w:noProof w:val="0"/>
          <w:sz w:val="24"/>
          <w:szCs w:val="24"/>
          <w:lang w:val="sl-SI"/>
        </w:rPr>
        <w:t>CILJI:</w:t>
      </w:r>
      <w:r>
        <w:br/>
      </w:r>
      <w:r w:rsidRPr="2652F068" w:rsidR="2652F068">
        <w:rPr>
          <w:rFonts w:ascii="Calibri" w:hAnsi="Calibri" w:eastAsia="Calibri" w:cs="Calibri"/>
          <w:noProof w:val="0"/>
          <w:sz w:val="24"/>
          <w:szCs w:val="24"/>
          <w:lang w:val="sl-SI"/>
        </w:rPr>
        <w:t xml:space="preserve"> Uresničiti dva poglavitna cilja </w:t>
      </w:r>
      <w:r w:rsidRPr="2652F068" w:rsidR="2652F068">
        <w:rPr>
          <w:rFonts w:ascii="Calibri" w:hAnsi="Calibri" w:eastAsia="Calibri" w:cs="Calibri"/>
          <w:b w:val="1"/>
          <w:bCs w:val="1"/>
          <w:noProof w:val="0"/>
          <w:sz w:val="24"/>
          <w:szCs w:val="24"/>
          <w:lang w:val="sl-SI"/>
        </w:rPr>
        <w:t>pohodniške vzgoje</w:t>
      </w:r>
      <w:r w:rsidRPr="2652F068" w:rsidR="2652F068">
        <w:rPr>
          <w:rFonts w:ascii="Calibri" w:hAnsi="Calibri" w:eastAsia="Calibri" w:cs="Calibri"/>
          <w:noProof w:val="0"/>
          <w:sz w:val="24"/>
          <w:szCs w:val="24"/>
          <w:lang w:val="sl-SI"/>
        </w:rPr>
        <w:t xml:space="preserve"> in sicer:</w:t>
      </w:r>
    </w:p>
    <w:p w:rsidR="2652F068" w:rsidP="2652F068" w:rsidRDefault="2652F068" w14:paraId="4BD2C0DE" w14:textId="019D6A97">
      <w:pPr>
        <w:spacing w:after="0" w:afterAutospacing="off" w:line="257" w:lineRule="auto"/>
        <w:jc w:val="both"/>
        <w:rPr>
          <w:rFonts w:ascii="Calibri" w:hAnsi="Calibri" w:eastAsia="Calibri" w:cs="Calibri"/>
          <w:noProof w:val="0"/>
          <w:sz w:val="24"/>
          <w:szCs w:val="24"/>
          <w:lang w:val="sl-SI"/>
        </w:rPr>
      </w:pPr>
      <w:r w:rsidRPr="2652F068" w:rsidR="2652F068">
        <w:rPr>
          <w:rFonts w:ascii="Calibri" w:hAnsi="Calibri" w:eastAsia="Calibri" w:cs="Calibri"/>
          <w:noProof w:val="0"/>
          <w:sz w:val="24"/>
          <w:szCs w:val="24"/>
          <w:lang w:val="sl-SI"/>
        </w:rPr>
        <w:t>-oblikovati kulturen odnos do narave (ne onesnažujemo narave, v naravi ničesar ne poškodujemo in uničimo, obnašamo se naravi primerno – ne plašimo živali, ne zganjamo hrupa…).</w:t>
      </w:r>
    </w:p>
    <w:p w:rsidR="2652F068" w:rsidP="2652F068" w:rsidRDefault="2652F068" w14:paraId="485CCB9E" w14:textId="37ACC2CF">
      <w:pPr>
        <w:spacing w:after="160" w:afterAutospacing="off" w:line="257" w:lineRule="auto"/>
        <w:jc w:val="both"/>
        <w:rPr>
          <w:rFonts w:ascii="Calibri" w:hAnsi="Calibri" w:eastAsia="Calibri" w:cs="Calibri"/>
          <w:noProof w:val="0"/>
          <w:sz w:val="24"/>
          <w:szCs w:val="24"/>
          <w:lang w:val="sl-SI"/>
        </w:rPr>
      </w:pPr>
      <w:r w:rsidRPr="2652F068" w:rsidR="2652F068">
        <w:rPr>
          <w:rFonts w:ascii="Calibri" w:hAnsi="Calibri" w:eastAsia="Calibri" w:cs="Calibri"/>
          <w:noProof w:val="0"/>
          <w:sz w:val="24"/>
          <w:szCs w:val="24"/>
          <w:lang w:val="sl-SI"/>
        </w:rPr>
        <w:t>- oblikovati pozitiven odnos do hoje v naravi kot najcenejše in najbolj dostopne športne dejavnosti, ki jim bo koristila v vseh življenjskih obdobjih.</w:t>
      </w:r>
    </w:p>
    <w:p w:rsidR="2652F068" w:rsidP="2652F068" w:rsidRDefault="2652F068" w14:paraId="50A0151D" w14:textId="53E4F80E">
      <w:pPr>
        <w:spacing w:after="0" w:line="240" w:lineRule="auto"/>
        <w:jc w:val="both"/>
        <w:rPr>
          <w:rFonts w:ascii="Calibri" w:hAnsi="Calibri" w:eastAsia="Calibri" w:cs="Calibri"/>
          <w:b w:val="1"/>
          <w:bCs w:val="1"/>
          <w:color w:val="00B050"/>
          <w:sz w:val="24"/>
          <w:szCs w:val="24"/>
        </w:rPr>
      </w:pPr>
    </w:p>
    <w:p w:rsidR="2652F068" w:rsidP="18378342" w:rsidRDefault="2652F068" w14:paraId="4082DCAE" w14:textId="2DBF807D">
      <w:pPr>
        <w:spacing w:after="0" w:line="240" w:lineRule="auto"/>
        <w:jc w:val="center"/>
      </w:pPr>
      <w:r>
        <w:drawing>
          <wp:inline wp14:editId="48E1CC55" wp14:anchorId="220D92B9">
            <wp:extent cx="2914652" cy="2396990"/>
            <wp:effectExtent l="0" t="0" r="0" b="0"/>
            <wp:docPr id="867295168" name="" title=""/>
            <wp:cNvGraphicFramePr>
              <a:graphicFrameLocks noChangeAspect="1"/>
            </wp:cNvGraphicFramePr>
            <a:graphic>
              <a:graphicData uri="http://schemas.openxmlformats.org/drawingml/2006/picture">
                <pic:pic>
                  <pic:nvPicPr>
                    <pic:cNvPr id="0" name=""/>
                    <pic:cNvPicPr/>
                  </pic:nvPicPr>
                  <pic:blipFill>
                    <a:blip r:embed="R92cea5381fd14033">
                      <a:extLst>
                        <a:ext xmlns:a="http://schemas.openxmlformats.org/drawingml/2006/main" uri="{28A0092B-C50C-407E-A947-70E740481C1C}">
                          <a14:useLocalDpi val="0"/>
                        </a:ext>
                      </a:extLst>
                    </a:blip>
                    <a:stretch>
                      <a:fillRect/>
                    </a:stretch>
                  </pic:blipFill>
                  <pic:spPr>
                    <a:xfrm>
                      <a:off x="0" y="0"/>
                      <a:ext cx="2914652" cy="2396990"/>
                    </a:xfrm>
                    <a:prstGeom prst="rect">
                      <a:avLst/>
                    </a:prstGeom>
                  </pic:spPr>
                </pic:pic>
              </a:graphicData>
            </a:graphic>
          </wp:inline>
        </w:drawing>
      </w:r>
    </w:p>
    <w:p w:rsidR="2652F068" w:rsidP="2652F068" w:rsidRDefault="2652F068" w14:paraId="4F3BDB13" w14:textId="2ED1BBE7">
      <w:pPr>
        <w:spacing w:after="0" w:line="240" w:lineRule="auto"/>
        <w:jc w:val="both"/>
        <w:rPr>
          <w:rFonts w:ascii="Calibri" w:hAnsi="Calibri" w:eastAsia="Calibri" w:cs="Calibri"/>
          <w:b w:val="1"/>
          <w:bCs w:val="1"/>
          <w:color w:val="00B050"/>
          <w:sz w:val="28"/>
          <w:szCs w:val="28"/>
        </w:rPr>
      </w:pPr>
    </w:p>
    <w:sectPr w:rsidR="0015449E">
      <w:headerReference w:type="default" r:id="rId20"/>
      <w:footerReference w:type="default" r:id="rId21"/>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12CA" w:rsidRDefault="00B15B59" w14:paraId="3C7C51A9" w14:textId="77777777">
      <w:pPr>
        <w:spacing w:after="0" w:line="240" w:lineRule="auto"/>
      </w:pPr>
      <w:r>
        <w:separator/>
      </w:r>
    </w:p>
  </w:endnote>
  <w:endnote w:type="continuationSeparator" w:id="0">
    <w:p w:rsidR="000112CA" w:rsidRDefault="00B15B59" w14:paraId="1C478B5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Pro">
    <w:altName w:val="Georgia Pro"/>
    <w:charset w:val="00"/>
    <w:family w:val="roman"/>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43D43E26" w:rsidTr="43D43E26" w14:paraId="3EF7638F" w14:textId="77777777">
      <w:trPr>
        <w:trHeight w:val="300"/>
      </w:trPr>
      <w:tc>
        <w:tcPr>
          <w:tcW w:w="3005" w:type="dxa"/>
        </w:tcPr>
        <w:p w:rsidR="43D43E26" w:rsidP="43D43E26" w:rsidRDefault="43D43E26" w14:paraId="0B2477F2" w14:textId="22E075D8">
          <w:pPr>
            <w:pStyle w:val="Glava"/>
            <w:ind w:left="-115"/>
          </w:pPr>
        </w:p>
      </w:tc>
      <w:tc>
        <w:tcPr>
          <w:tcW w:w="3005" w:type="dxa"/>
        </w:tcPr>
        <w:p w:rsidR="43D43E26" w:rsidP="43D43E26" w:rsidRDefault="43D43E26" w14:paraId="5D4FEAF1" w14:textId="26C99937">
          <w:pPr>
            <w:pStyle w:val="Glava"/>
            <w:jc w:val="center"/>
          </w:pPr>
        </w:p>
      </w:tc>
      <w:tc>
        <w:tcPr>
          <w:tcW w:w="3005" w:type="dxa"/>
        </w:tcPr>
        <w:p w:rsidR="43D43E26" w:rsidP="43D43E26" w:rsidRDefault="43D43E26" w14:paraId="7BBDCD79" w14:textId="75CE5CEE">
          <w:pPr>
            <w:pStyle w:val="Glava"/>
            <w:ind w:right="-115"/>
            <w:jc w:val="right"/>
          </w:pPr>
        </w:p>
      </w:tc>
    </w:tr>
  </w:tbl>
  <w:p w:rsidR="43D43E26" w:rsidP="43D43E26" w:rsidRDefault="43D43E26" w14:paraId="3FD2C74F" w14:textId="3B5F618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12CA" w:rsidRDefault="00B15B59" w14:paraId="6DB9F8BA" w14:textId="77777777">
      <w:pPr>
        <w:spacing w:after="0" w:line="240" w:lineRule="auto"/>
      </w:pPr>
      <w:r>
        <w:separator/>
      </w:r>
    </w:p>
  </w:footnote>
  <w:footnote w:type="continuationSeparator" w:id="0">
    <w:p w:rsidR="000112CA" w:rsidRDefault="00B15B59" w14:paraId="3B7780C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43D43E26" w:rsidTr="43D43E26" w14:paraId="4417C8E8" w14:textId="77777777">
      <w:trPr>
        <w:trHeight w:val="300"/>
      </w:trPr>
      <w:tc>
        <w:tcPr>
          <w:tcW w:w="3005" w:type="dxa"/>
        </w:tcPr>
        <w:p w:rsidR="43D43E26" w:rsidP="43D43E26" w:rsidRDefault="43D43E26" w14:paraId="1C506834" w14:textId="2B65D838">
          <w:pPr>
            <w:pStyle w:val="Glava"/>
            <w:ind w:left="-115"/>
          </w:pPr>
        </w:p>
      </w:tc>
      <w:tc>
        <w:tcPr>
          <w:tcW w:w="3005" w:type="dxa"/>
        </w:tcPr>
        <w:p w:rsidR="43D43E26" w:rsidP="43D43E26" w:rsidRDefault="43D43E26" w14:paraId="1D554A6A" w14:textId="079764B6">
          <w:pPr>
            <w:pStyle w:val="Glava"/>
            <w:jc w:val="center"/>
          </w:pPr>
        </w:p>
      </w:tc>
      <w:tc>
        <w:tcPr>
          <w:tcW w:w="3005" w:type="dxa"/>
        </w:tcPr>
        <w:p w:rsidR="43D43E26" w:rsidP="43D43E26" w:rsidRDefault="43D43E26" w14:paraId="07788856" w14:textId="3462C892">
          <w:pPr>
            <w:pStyle w:val="Glava"/>
            <w:ind w:right="-115"/>
            <w:jc w:val="right"/>
          </w:pPr>
        </w:p>
      </w:tc>
    </w:tr>
  </w:tbl>
  <w:p w:rsidR="43D43E26" w:rsidP="43D43E26" w:rsidRDefault="43D43E26" w14:paraId="6A6ABF33" w14:textId="4491696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40">
    <w:nsid w:val="707f10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50DEF8"/>
    <w:multiLevelType w:val="hybridMultilevel"/>
    <w:tmpl w:val="D73CA5CA"/>
    <w:lvl w:ilvl="0" w:tplc="BC48897C">
      <w:start w:val="1"/>
      <w:numFmt w:val="bullet"/>
      <w:lvlText w:val="·"/>
      <w:lvlJc w:val="left"/>
      <w:pPr>
        <w:ind w:left="720" w:hanging="360"/>
      </w:pPr>
      <w:rPr>
        <w:rFonts w:hint="default" w:ascii="Symbol" w:hAnsi="Symbol"/>
      </w:rPr>
    </w:lvl>
    <w:lvl w:ilvl="1" w:tplc="D6AC094C">
      <w:start w:val="1"/>
      <w:numFmt w:val="bullet"/>
      <w:lvlText w:val="o"/>
      <w:lvlJc w:val="left"/>
      <w:pPr>
        <w:ind w:left="1440" w:hanging="360"/>
      </w:pPr>
      <w:rPr>
        <w:rFonts w:hint="default" w:ascii="Courier New" w:hAnsi="Courier New"/>
      </w:rPr>
    </w:lvl>
    <w:lvl w:ilvl="2" w:tplc="2DEADDBA">
      <w:start w:val="1"/>
      <w:numFmt w:val="bullet"/>
      <w:lvlText w:val=""/>
      <w:lvlJc w:val="left"/>
      <w:pPr>
        <w:ind w:left="2160" w:hanging="360"/>
      </w:pPr>
      <w:rPr>
        <w:rFonts w:hint="default" w:ascii="Wingdings" w:hAnsi="Wingdings"/>
      </w:rPr>
    </w:lvl>
    <w:lvl w:ilvl="3" w:tplc="D85A7D4E">
      <w:start w:val="1"/>
      <w:numFmt w:val="bullet"/>
      <w:lvlText w:val=""/>
      <w:lvlJc w:val="left"/>
      <w:pPr>
        <w:ind w:left="2880" w:hanging="360"/>
      </w:pPr>
      <w:rPr>
        <w:rFonts w:hint="default" w:ascii="Symbol" w:hAnsi="Symbol"/>
      </w:rPr>
    </w:lvl>
    <w:lvl w:ilvl="4" w:tplc="7FC4080C">
      <w:start w:val="1"/>
      <w:numFmt w:val="bullet"/>
      <w:lvlText w:val="o"/>
      <w:lvlJc w:val="left"/>
      <w:pPr>
        <w:ind w:left="3600" w:hanging="360"/>
      </w:pPr>
      <w:rPr>
        <w:rFonts w:hint="default" w:ascii="Courier New" w:hAnsi="Courier New"/>
      </w:rPr>
    </w:lvl>
    <w:lvl w:ilvl="5" w:tplc="EF3678B0">
      <w:start w:val="1"/>
      <w:numFmt w:val="bullet"/>
      <w:lvlText w:val=""/>
      <w:lvlJc w:val="left"/>
      <w:pPr>
        <w:ind w:left="4320" w:hanging="360"/>
      </w:pPr>
      <w:rPr>
        <w:rFonts w:hint="default" w:ascii="Wingdings" w:hAnsi="Wingdings"/>
      </w:rPr>
    </w:lvl>
    <w:lvl w:ilvl="6" w:tplc="8C4CE1EE">
      <w:start w:val="1"/>
      <w:numFmt w:val="bullet"/>
      <w:lvlText w:val=""/>
      <w:lvlJc w:val="left"/>
      <w:pPr>
        <w:ind w:left="5040" w:hanging="360"/>
      </w:pPr>
      <w:rPr>
        <w:rFonts w:hint="default" w:ascii="Symbol" w:hAnsi="Symbol"/>
      </w:rPr>
    </w:lvl>
    <w:lvl w:ilvl="7" w:tplc="1414A636">
      <w:start w:val="1"/>
      <w:numFmt w:val="bullet"/>
      <w:lvlText w:val="o"/>
      <w:lvlJc w:val="left"/>
      <w:pPr>
        <w:ind w:left="5760" w:hanging="360"/>
      </w:pPr>
      <w:rPr>
        <w:rFonts w:hint="default" w:ascii="Courier New" w:hAnsi="Courier New"/>
      </w:rPr>
    </w:lvl>
    <w:lvl w:ilvl="8" w:tplc="0F349E52">
      <w:start w:val="1"/>
      <w:numFmt w:val="bullet"/>
      <w:lvlText w:val=""/>
      <w:lvlJc w:val="left"/>
      <w:pPr>
        <w:ind w:left="6480" w:hanging="360"/>
      </w:pPr>
      <w:rPr>
        <w:rFonts w:hint="default" w:ascii="Wingdings" w:hAnsi="Wingdings"/>
      </w:rPr>
    </w:lvl>
  </w:abstractNum>
  <w:abstractNum w:abstractNumId="1" w15:restartNumberingAfterBreak="0">
    <w:nsid w:val="0468BFC1"/>
    <w:multiLevelType w:val="hybridMultilevel"/>
    <w:tmpl w:val="970E9FBC"/>
    <w:lvl w:ilvl="0" w:tplc="64CEBE28">
      <w:numFmt w:val="bullet"/>
      <w:lvlText w:val="•"/>
      <w:lvlJc w:val="left"/>
      <w:pPr>
        <w:ind w:left="360" w:hanging="360"/>
      </w:pPr>
      <w:rPr>
        <w:rFonts w:hint="default" w:ascii="Calibri" w:hAnsi="Calibri"/>
      </w:rPr>
    </w:lvl>
    <w:lvl w:ilvl="1" w:tplc="A57AC026">
      <w:start w:val="1"/>
      <w:numFmt w:val="bullet"/>
      <w:lvlText w:val="o"/>
      <w:lvlJc w:val="left"/>
      <w:pPr>
        <w:ind w:left="1440" w:hanging="360"/>
      </w:pPr>
      <w:rPr>
        <w:rFonts w:hint="default" w:ascii="Courier New" w:hAnsi="Courier New"/>
      </w:rPr>
    </w:lvl>
    <w:lvl w:ilvl="2" w:tplc="2B140A42">
      <w:start w:val="1"/>
      <w:numFmt w:val="bullet"/>
      <w:lvlText w:val=""/>
      <w:lvlJc w:val="left"/>
      <w:pPr>
        <w:ind w:left="2160" w:hanging="360"/>
      </w:pPr>
      <w:rPr>
        <w:rFonts w:hint="default" w:ascii="Wingdings" w:hAnsi="Wingdings"/>
      </w:rPr>
    </w:lvl>
    <w:lvl w:ilvl="3" w:tplc="D42C510E">
      <w:start w:val="1"/>
      <w:numFmt w:val="bullet"/>
      <w:lvlText w:val=""/>
      <w:lvlJc w:val="left"/>
      <w:pPr>
        <w:ind w:left="2880" w:hanging="360"/>
      </w:pPr>
      <w:rPr>
        <w:rFonts w:hint="default" w:ascii="Symbol" w:hAnsi="Symbol"/>
      </w:rPr>
    </w:lvl>
    <w:lvl w:ilvl="4" w:tplc="02280E50">
      <w:start w:val="1"/>
      <w:numFmt w:val="bullet"/>
      <w:lvlText w:val="o"/>
      <w:lvlJc w:val="left"/>
      <w:pPr>
        <w:ind w:left="3600" w:hanging="360"/>
      </w:pPr>
      <w:rPr>
        <w:rFonts w:hint="default" w:ascii="Courier New" w:hAnsi="Courier New"/>
      </w:rPr>
    </w:lvl>
    <w:lvl w:ilvl="5" w:tplc="838C327A">
      <w:start w:val="1"/>
      <w:numFmt w:val="bullet"/>
      <w:lvlText w:val=""/>
      <w:lvlJc w:val="left"/>
      <w:pPr>
        <w:ind w:left="4320" w:hanging="360"/>
      </w:pPr>
      <w:rPr>
        <w:rFonts w:hint="default" w:ascii="Wingdings" w:hAnsi="Wingdings"/>
      </w:rPr>
    </w:lvl>
    <w:lvl w:ilvl="6" w:tplc="D096B7A2">
      <w:start w:val="1"/>
      <w:numFmt w:val="bullet"/>
      <w:lvlText w:val=""/>
      <w:lvlJc w:val="left"/>
      <w:pPr>
        <w:ind w:left="5040" w:hanging="360"/>
      </w:pPr>
      <w:rPr>
        <w:rFonts w:hint="default" w:ascii="Symbol" w:hAnsi="Symbol"/>
      </w:rPr>
    </w:lvl>
    <w:lvl w:ilvl="7" w:tplc="689232AA">
      <w:start w:val="1"/>
      <w:numFmt w:val="bullet"/>
      <w:lvlText w:val="o"/>
      <w:lvlJc w:val="left"/>
      <w:pPr>
        <w:ind w:left="5760" w:hanging="360"/>
      </w:pPr>
      <w:rPr>
        <w:rFonts w:hint="default" w:ascii="Courier New" w:hAnsi="Courier New"/>
      </w:rPr>
    </w:lvl>
    <w:lvl w:ilvl="8" w:tplc="310ABF02">
      <w:start w:val="1"/>
      <w:numFmt w:val="bullet"/>
      <w:lvlText w:val=""/>
      <w:lvlJc w:val="left"/>
      <w:pPr>
        <w:ind w:left="6480" w:hanging="360"/>
      </w:pPr>
      <w:rPr>
        <w:rFonts w:hint="default" w:ascii="Wingdings" w:hAnsi="Wingdings"/>
      </w:rPr>
    </w:lvl>
  </w:abstractNum>
  <w:abstractNum w:abstractNumId="2" w15:restartNumberingAfterBreak="0">
    <w:nsid w:val="04847B8E"/>
    <w:multiLevelType w:val="hybridMultilevel"/>
    <w:tmpl w:val="CBE25C2E"/>
    <w:lvl w:ilvl="0" w:tplc="CA7C80BC">
      <w:start w:val="1"/>
      <w:numFmt w:val="bullet"/>
      <w:lvlText w:val=""/>
      <w:lvlJc w:val="left"/>
      <w:pPr>
        <w:ind w:left="360" w:hanging="360"/>
      </w:pPr>
      <w:rPr>
        <w:rFonts w:hint="default" w:ascii="Symbol" w:hAnsi="Symbol"/>
      </w:rPr>
    </w:lvl>
    <w:lvl w:ilvl="1" w:tplc="3B78DEDA">
      <w:start w:val="1"/>
      <w:numFmt w:val="bullet"/>
      <w:lvlText w:val="o"/>
      <w:lvlJc w:val="left"/>
      <w:pPr>
        <w:ind w:left="1440" w:hanging="360"/>
      </w:pPr>
      <w:rPr>
        <w:rFonts w:hint="default" w:ascii="Courier New" w:hAnsi="Courier New"/>
      </w:rPr>
    </w:lvl>
    <w:lvl w:ilvl="2" w:tplc="CBB8F5A2">
      <w:start w:val="1"/>
      <w:numFmt w:val="bullet"/>
      <w:lvlText w:val=""/>
      <w:lvlJc w:val="left"/>
      <w:pPr>
        <w:ind w:left="2160" w:hanging="360"/>
      </w:pPr>
      <w:rPr>
        <w:rFonts w:hint="default" w:ascii="Wingdings" w:hAnsi="Wingdings"/>
      </w:rPr>
    </w:lvl>
    <w:lvl w:ilvl="3" w:tplc="E7B6C7D6">
      <w:start w:val="1"/>
      <w:numFmt w:val="bullet"/>
      <w:lvlText w:val=""/>
      <w:lvlJc w:val="left"/>
      <w:pPr>
        <w:ind w:left="2880" w:hanging="360"/>
      </w:pPr>
      <w:rPr>
        <w:rFonts w:hint="default" w:ascii="Symbol" w:hAnsi="Symbol"/>
      </w:rPr>
    </w:lvl>
    <w:lvl w:ilvl="4" w:tplc="F3FCB714">
      <w:start w:val="1"/>
      <w:numFmt w:val="bullet"/>
      <w:lvlText w:val="o"/>
      <w:lvlJc w:val="left"/>
      <w:pPr>
        <w:ind w:left="3600" w:hanging="360"/>
      </w:pPr>
      <w:rPr>
        <w:rFonts w:hint="default" w:ascii="Courier New" w:hAnsi="Courier New"/>
      </w:rPr>
    </w:lvl>
    <w:lvl w:ilvl="5" w:tplc="F72A9EC4">
      <w:start w:val="1"/>
      <w:numFmt w:val="bullet"/>
      <w:lvlText w:val=""/>
      <w:lvlJc w:val="left"/>
      <w:pPr>
        <w:ind w:left="4320" w:hanging="360"/>
      </w:pPr>
      <w:rPr>
        <w:rFonts w:hint="default" w:ascii="Wingdings" w:hAnsi="Wingdings"/>
      </w:rPr>
    </w:lvl>
    <w:lvl w:ilvl="6" w:tplc="429E03A4">
      <w:start w:val="1"/>
      <w:numFmt w:val="bullet"/>
      <w:lvlText w:val=""/>
      <w:lvlJc w:val="left"/>
      <w:pPr>
        <w:ind w:left="5040" w:hanging="360"/>
      </w:pPr>
      <w:rPr>
        <w:rFonts w:hint="default" w:ascii="Symbol" w:hAnsi="Symbol"/>
      </w:rPr>
    </w:lvl>
    <w:lvl w:ilvl="7" w:tplc="23640A44">
      <w:start w:val="1"/>
      <w:numFmt w:val="bullet"/>
      <w:lvlText w:val="o"/>
      <w:lvlJc w:val="left"/>
      <w:pPr>
        <w:ind w:left="5760" w:hanging="360"/>
      </w:pPr>
      <w:rPr>
        <w:rFonts w:hint="default" w:ascii="Courier New" w:hAnsi="Courier New"/>
      </w:rPr>
    </w:lvl>
    <w:lvl w:ilvl="8" w:tplc="23AABC68">
      <w:start w:val="1"/>
      <w:numFmt w:val="bullet"/>
      <w:lvlText w:val=""/>
      <w:lvlJc w:val="left"/>
      <w:pPr>
        <w:ind w:left="6480" w:hanging="360"/>
      </w:pPr>
      <w:rPr>
        <w:rFonts w:hint="default" w:ascii="Wingdings" w:hAnsi="Wingdings"/>
      </w:rPr>
    </w:lvl>
  </w:abstractNum>
  <w:abstractNum w:abstractNumId="3" w15:restartNumberingAfterBreak="0">
    <w:nsid w:val="04CB18DF"/>
    <w:multiLevelType w:val="hybridMultilevel"/>
    <w:tmpl w:val="B636DEC8"/>
    <w:lvl w:ilvl="0" w:tplc="1ED6400E">
      <w:start w:val="1"/>
      <w:numFmt w:val="bullet"/>
      <w:lvlText w:val=""/>
      <w:lvlJc w:val="left"/>
      <w:pPr>
        <w:ind w:left="720" w:hanging="360"/>
      </w:pPr>
      <w:rPr>
        <w:rFonts w:hint="default" w:ascii="Symbol" w:hAnsi="Symbol"/>
      </w:rPr>
    </w:lvl>
    <w:lvl w:ilvl="1" w:tplc="C428E560">
      <w:start w:val="1"/>
      <w:numFmt w:val="bullet"/>
      <w:lvlText w:val="o"/>
      <w:lvlJc w:val="left"/>
      <w:pPr>
        <w:ind w:left="1440" w:hanging="360"/>
      </w:pPr>
      <w:rPr>
        <w:rFonts w:hint="default" w:ascii="Courier New" w:hAnsi="Courier New"/>
      </w:rPr>
    </w:lvl>
    <w:lvl w:ilvl="2" w:tplc="4B1E3FFC">
      <w:start w:val="1"/>
      <w:numFmt w:val="bullet"/>
      <w:lvlText w:val=""/>
      <w:lvlJc w:val="left"/>
      <w:pPr>
        <w:ind w:left="2160" w:hanging="360"/>
      </w:pPr>
      <w:rPr>
        <w:rFonts w:hint="default" w:ascii="Wingdings" w:hAnsi="Wingdings"/>
      </w:rPr>
    </w:lvl>
    <w:lvl w:ilvl="3" w:tplc="2F30B234">
      <w:start w:val="1"/>
      <w:numFmt w:val="bullet"/>
      <w:lvlText w:val=""/>
      <w:lvlJc w:val="left"/>
      <w:pPr>
        <w:ind w:left="2880" w:hanging="360"/>
      </w:pPr>
      <w:rPr>
        <w:rFonts w:hint="default" w:ascii="Symbol" w:hAnsi="Symbol"/>
      </w:rPr>
    </w:lvl>
    <w:lvl w:ilvl="4" w:tplc="EBD26884">
      <w:start w:val="1"/>
      <w:numFmt w:val="bullet"/>
      <w:lvlText w:val="o"/>
      <w:lvlJc w:val="left"/>
      <w:pPr>
        <w:ind w:left="3600" w:hanging="360"/>
      </w:pPr>
      <w:rPr>
        <w:rFonts w:hint="default" w:ascii="Courier New" w:hAnsi="Courier New"/>
      </w:rPr>
    </w:lvl>
    <w:lvl w:ilvl="5" w:tplc="F64AF920">
      <w:start w:val="1"/>
      <w:numFmt w:val="bullet"/>
      <w:lvlText w:val=""/>
      <w:lvlJc w:val="left"/>
      <w:pPr>
        <w:ind w:left="4320" w:hanging="360"/>
      </w:pPr>
      <w:rPr>
        <w:rFonts w:hint="default" w:ascii="Wingdings" w:hAnsi="Wingdings"/>
      </w:rPr>
    </w:lvl>
    <w:lvl w:ilvl="6" w:tplc="EE64FFFC">
      <w:start w:val="1"/>
      <w:numFmt w:val="bullet"/>
      <w:lvlText w:val=""/>
      <w:lvlJc w:val="left"/>
      <w:pPr>
        <w:ind w:left="5040" w:hanging="360"/>
      </w:pPr>
      <w:rPr>
        <w:rFonts w:hint="default" w:ascii="Symbol" w:hAnsi="Symbol"/>
      </w:rPr>
    </w:lvl>
    <w:lvl w:ilvl="7" w:tplc="EEFA986A">
      <w:start w:val="1"/>
      <w:numFmt w:val="bullet"/>
      <w:lvlText w:val="o"/>
      <w:lvlJc w:val="left"/>
      <w:pPr>
        <w:ind w:left="5760" w:hanging="360"/>
      </w:pPr>
      <w:rPr>
        <w:rFonts w:hint="default" w:ascii="Courier New" w:hAnsi="Courier New"/>
      </w:rPr>
    </w:lvl>
    <w:lvl w:ilvl="8" w:tplc="98100E62">
      <w:start w:val="1"/>
      <w:numFmt w:val="bullet"/>
      <w:lvlText w:val=""/>
      <w:lvlJc w:val="left"/>
      <w:pPr>
        <w:ind w:left="6480" w:hanging="360"/>
      </w:pPr>
      <w:rPr>
        <w:rFonts w:hint="default" w:ascii="Wingdings" w:hAnsi="Wingdings"/>
      </w:rPr>
    </w:lvl>
  </w:abstractNum>
  <w:abstractNum w:abstractNumId="4" w15:restartNumberingAfterBreak="0">
    <w:nsid w:val="08C23B19"/>
    <w:multiLevelType w:val="hybridMultilevel"/>
    <w:tmpl w:val="D556DD38"/>
    <w:lvl w:ilvl="0" w:tplc="4B3A6F8C">
      <w:start w:val="1"/>
      <w:numFmt w:val="bullet"/>
      <w:lvlText w:val=""/>
      <w:lvlJc w:val="left"/>
      <w:pPr>
        <w:ind w:left="720" w:hanging="360"/>
      </w:pPr>
      <w:rPr>
        <w:rFonts w:hint="default" w:ascii="Symbol" w:hAnsi="Symbol"/>
      </w:rPr>
    </w:lvl>
    <w:lvl w:ilvl="1" w:tplc="C47421B4">
      <w:start w:val="1"/>
      <w:numFmt w:val="bullet"/>
      <w:lvlText w:val="o"/>
      <w:lvlJc w:val="left"/>
      <w:pPr>
        <w:ind w:left="1440" w:hanging="360"/>
      </w:pPr>
      <w:rPr>
        <w:rFonts w:hint="default" w:ascii="Courier New" w:hAnsi="Courier New"/>
      </w:rPr>
    </w:lvl>
    <w:lvl w:ilvl="2" w:tplc="640805F0">
      <w:start w:val="1"/>
      <w:numFmt w:val="bullet"/>
      <w:lvlText w:val=""/>
      <w:lvlJc w:val="left"/>
      <w:pPr>
        <w:ind w:left="2160" w:hanging="360"/>
      </w:pPr>
      <w:rPr>
        <w:rFonts w:hint="default" w:ascii="Wingdings" w:hAnsi="Wingdings"/>
      </w:rPr>
    </w:lvl>
    <w:lvl w:ilvl="3" w:tplc="378ED18A">
      <w:start w:val="1"/>
      <w:numFmt w:val="bullet"/>
      <w:lvlText w:val=""/>
      <w:lvlJc w:val="left"/>
      <w:pPr>
        <w:ind w:left="2880" w:hanging="360"/>
      </w:pPr>
      <w:rPr>
        <w:rFonts w:hint="default" w:ascii="Symbol" w:hAnsi="Symbol"/>
      </w:rPr>
    </w:lvl>
    <w:lvl w:ilvl="4" w:tplc="5324FE72">
      <w:start w:val="1"/>
      <w:numFmt w:val="bullet"/>
      <w:lvlText w:val="o"/>
      <w:lvlJc w:val="left"/>
      <w:pPr>
        <w:ind w:left="3600" w:hanging="360"/>
      </w:pPr>
      <w:rPr>
        <w:rFonts w:hint="default" w:ascii="Courier New" w:hAnsi="Courier New"/>
      </w:rPr>
    </w:lvl>
    <w:lvl w:ilvl="5" w:tplc="FD72A634">
      <w:start w:val="1"/>
      <w:numFmt w:val="bullet"/>
      <w:lvlText w:val=""/>
      <w:lvlJc w:val="left"/>
      <w:pPr>
        <w:ind w:left="4320" w:hanging="360"/>
      </w:pPr>
      <w:rPr>
        <w:rFonts w:hint="default" w:ascii="Wingdings" w:hAnsi="Wingdings"/>
      </w:rPr>
    </w:lvl>
    <w:lvl w:ilvl="6" w:tplc="A98AA0DE">
      <w:start w:val="1"/>
      <w:numFmt w:val="bullet"/>
      <w:lvlText w:val=""/>
      <w:lvlJc w:val="left"/>
      <w:pPr>
        <w:ind w:left="5040" w:hanging="360"/>
      </w:pPr>
      <w:rPr>
        <w:rFonts w:hint="default" w:ascii="Symbol" w:hAnsi="Symbol"/>
      </w:rPr>
    </w:lvl>
    <w:lvl w:ilvl="7" w:tplc="EF926422">
      <w:start w:val="1"/>
      <w:numFmt w:val="bullet"/>
      <w:lvlText w:val="o"/>
      <w:lvlJc w:val="left"/>
      <w:pPr>
        <w:ind w:left="5760" w:hanging="360"/>
      </w:pPr>
      <w:rPr>
        <w:rFonts w:hint="default" w:ascii="Courier New" w:hAnsi="Courier New"/>
      </w:rPr>
    </w:lvl>
    <w:lvl w:ilvl="8" w:tplc="016250FA">
      <w:start w:val="1"/>
      <w:numFmt w:val="bullet"/>
      <w:lvlText w:val=""/>
      <w:lvlJc w:val="left"/>
      <w:pPr>
        <w:ind w:left="6480" w:hanging="360"/>
      </w:pPr>
      <w:rPr>
        <w:rFonts w:hint="default" w:ascii="Wingdings" w:hAnsi="Wingdings"/>
      </w:rPr>
    </w:lvl>
  </w:abstractNum>
  <w:abstractNum w:abstractNumId="5" w15:restartNumberingAfterBreak="0">
    <w:nsid w:val="0942A6C9"/>
    <w:multiLevelType w:val="hybridMultilevel"/>
    <w:tmpl w:val="DFD44D0C"/>
    <w:lvl w:ilvl="0" w:tplc="3EF24252">
      <w:start w:val="1"/>
      <w:numFmt w:val="bullet"/>
      <w:lvlText w:val=""/>
      <w:lvlJc w:val="left"/>
      <w:pPr>
        <w:ind w:left="360" w:hanging="360"/>
      </w:pPr>
      <w:rPr>
        <w:rFonts w:hint="default" w:ascii="Symbol" w:hAnsi="Symbol"/>
      </w:rPr>
    </w:lvl>
    <w:lvl w:ilvl="1" w:tplc="C4963404">
      <w:start w:val="1"/>
      <w:numFmt w:val="bullet"/>
      <w:lvlText w:val="o"/>
      <w:lvlJc w:val="left"/>
      <w:pPr>
        <w:ind w:left="1440" w:hanging="360"/>
      </w:pPr>
      <w:rPr>
        <w:rFonts w:hint="default" w:ascii="Courier New" w:hAnsi="Courier New"/>
      </w:rPr>
    </w:lvl>
    <w:lvl w:ilvl="2" w:tplc="CD408E92">
      <w:start w:val="1"/>
      <w:numFmt w:val="bullet"/>
      <w:lvlText w:val=""/>
      <w:lvlJc w:val="left"/>
      <w:pPr>
        <w:ind w:left="2160" w:hanging="360"/>
      </w:pPr>
      <w:rPr>
        <w:rFonts w:hint="default" w:ascii="Wingdings" w:hAnsi="Wingdings"/>
      </w:rPr>
    </w:lvl>
    <w:lvl w:ilvl="3" w:tplc="E20A3EC0">
      <w:start w:val="1"/>
      <w:numFmt w:val="bullet"/>
      <w:lvlText w:val=""/>
      <w:lvlJc w:val="left"/>
      <w:pPr>
        <w:ind w:left="2880" w:hanging="360"/>
      </w:pPr>
      <w:rPr>
        <w:rFonts w:hint="default" w:ascii="Symbol" w:hAnsi="Symbol"/>
      </w:rPr>
    </w:lvl>
    <w:lvl w:ilvl="4" w:tplc="B3CE6666">
      <w:start w:val="1"/>
      <w:numFmt w:val="bullet"/>
      <w:lvlText w:val="o"/>
      <w:lvlJc w:val="left"/>
      <w:pPr>
        <w:ind w:left="3600" w:hanging="360"/>
      </w:pPr>
      <w:rPr>
        <w:rFonts w:hint="default" w:ascii="Courier New" w:hAnsi="Courier New"/>
      </w:rPr>
    </w:lvl>
    <w:lvl w:ilvl="5" w:tplc="D4042E44">
      <w:start w:val="1"/>
      <w:numFmt w:val="bullet"/>
      <w:lvlText w:val=""/>
      <w:lvlJc w:val="left"/>
      <w:pPr>
        <w:ind w:left="4320" w:hanging="360"/>
      </w:pPr>
      <w:rPr>
        <w:rFonts w:hint="default" w:ascii="Wingdings" w:hAnsi="Wingdings"/>
      </w:rPr>
    </w:lvl>
    <w:lvl w:ilvl="6" w:tplc="469892EA">
      <w:start w:val="1"/>
      <w:numFmt w:val="bullet"/>
      <w:lvlText w:val=""/>
      <w:lvlJc w:val="left"/>
      <w:pPr>
        <w:ind w:left="5040" w:hanging="360"/>
      </w:pPr>
      <w:rPr>
        <w:rFonts w:hint="default" w:ascii="Symbol" w:hAnsi="Symbol"/>
      </w:rPr>
    </w:lvl>
    <w:lvl w:ilvl="7" w:tplc="9418D6D6">
      <w:start w:val="1"/>
      <w:numFmt w:val="bullet"/>
      <w:lvlText w:val="o"/>
      <w:lvlJc w:val="left"/>
      <w:pPr>
        <w:ind w:left="5760" w:hanging="360"/>
      </w:pPr>
      <w:rPr>
        <w:rFonts w:hint="default" w:ascii="Courier New" w:hAnsi="Courier New"/>
      </w:rPr>
    </w:lvl>
    <w:lvl w:ilvl="8" w:tplc="845663CE">
      <w:start w:val="1"/>
      <w:numFmt w:val="bullet"/>
      <w:lvlText w:val=""/>
      <w:lvlJc w:val="left"/>
      <w:pPr>
        <w:ind w:left="6480" w:hanging="360"/>
      </w:pPr>
      <w:rPr>
        <w:rFonts w:hint="default" w:ascii="Wingdings" w:hAnsi="Wingdings"/>
      </w:rPr>
    </w:lvl>
  </w:abstractNum>
  <w:abstractNum w:abstractNumId="6" w15:restartNumberingAfterBreak="0">
    <w:nsid w:val="0AE2543A"/>
    <w:multiLevelType w:val="hybridMultilevel"/>
    <w:tmpl w:val="CDA6054A"/>
    <w:lvl w:ilvl="0" w:tplc="62F2455C">
      <w:start w:val="1"/>
      <w:numFmt w:val="bullet"/>
      <w:lvlText w:val=""/>
      <w:lvlJc w:val="left"/>
      <w:pPr>
        <w:ind w:left="360" w:hanging="360"/>
      </w:pPr>
      <w:rPr>
        <w:rFonts w:hint="default" w:ascii="Symbol" w:hAnsi="Symbol"/>
      </w:rPr>
    </w:lvl>
    <w:lvl w:ilvl="1" w:tplc="2E9C743E">
      <w:start w:val="1"/>
      <w:numFmt w:val="bullet"/>
      <w:lvlText w:val="o"/>
      <w:lvlJc w:val="left"/>
      <w:pPr>
        <w:ind w:left="1440" w:hanging="360"/>
      </w:pPr>
      <w:rPr>
        <w:rFonts w:hint="default" w:ascii="Courier New" w:hAnsi="Courier New"/>
      </w:rPr>
    </w:lvl>
    <w:lvl w:ilvl="2" w:tplc="CE320CA0">
      <w:start w:val="1"/>
      <w:numFmt w:val="bullet"/>
      <w:lvlText w:val=""/>
      <w:lvlJc w:val="left"/>
      <w:pPr>
        <w:ind w:left="2160" w:hanging="360"/>
      </w:pPr>
      <w:rPr>
        <w:rFonts w:hint="default" w:ascii="Wingdings" w:hAnsi="Wingdings"/>
      </w:rPr>
    </w:lvl>
    <w:lvl w:ilvl="3" w:tplc="DB90C288">
      <w:start w:val="1"/>
      <w:numFmt w:val="bullet"/>
      <w:lvlText w:val=""/>
      <w:lvlJc w:val="left"/>
      <w:pPr>
        <w:ind w:left="2880" w:hanging="360"/>
      </w:pPr>
      <w:rPr>
        <w:rFonts w:hint="default" w:ascii="Symbol" w:hAnsi="Symbol"/>
      </w:rPr>
    </w:lvl>
    <w:lvl w:ilvl="4" w:tplc="55D67A16">
      <w:start w:val="1"/>
      <w:numFmt w:val="bullet"/>
      <w:lvlText w:val="o"/>
      <w:lvlJc w:val="left"/>
      <w:pPr>
        <w:ind w:left="3600" w:hanging="360"/>
      </w:pPr>
      <w:rPr>
        <w:rFonts w:hint="default" w:ascii="Courier New" w:hAnsi="Courier New"/>
      </w:rPr>
    </w:lvl>
    <w:lvl w:ilvl="5" w:tplc="1F4AC374">
      <w:start w:val="1"/>
      <w:numFmt w:val="bullet"/>
      <w:lvlText w:val=""/>
      <w:lvlJc w:val="left"/>
      <w:pPr>
        <w:ind w:left="4320" w:hanging="360"/>
      </w:pPr>
      <w:rPr>
        <w:rFonts w:hint="default" w:ascii="Wingdings" w:hAnsi="Wingdings"/>
      </w:rPr>
    </w:lvl>
    <w:lvl w:ilvl="6" w:tplc="CF2205AC">
      <w:start w:val="1"/>
      <w:numFmt w:val="bullet"/>
      <w:lvlText w:val=""/>
      <w:lvlJc w:val="left"/>
      <w:pPr>
        <w:ind w:left="5040" w:hanging="360"/>
      </w:pPr>
      <w:rPr>
        <w:rFonts w:hint="default" w:ascii="Symbol" w:hAnsi="Symbol"/>
      </w:rPr>
    </w:lvl>
    <w:lvl w:ilvl="7" w:tplc="1BFC13CA">
      <w:start w:val="1"/>
      <w:numFmt w:val="bullet"/>
      <w:lvlText w:val="o"/>
      <w:lvlJc w:val="left"/>
      <w:pPr>
        <w:ind w:left="5760" w:hanging="360"/>
      </w:pPr>
      <w:rPr>
        <w:rFonts w:hint="default" w:ascii="Courier New" w:hAnsi="Courier New"/>
      </w:rPr>
    </w:lvl>
    <w:lvl w:ilvl="8" w:tplc="8D683D96">
      <w:start w:val="1"/>
      <w:numFmt w:val="bullet"/>
      <w:lvlText w:val=""/>
      <w:lvlJc w:val="left"/>
      <w:pPr>
        <w:ind w:left="6480" w:hanging="360"/>
      </w:pPr>
      <w:rPr>
        <w:rFonts w:hint="default" w:ascii="Wingdings" w:hAnsi="Wingdings"/>
      </w:rPr>
    </w:lvl>
  </w:abstractNum>
  <w:abstractNum w:abstractNumId="7" w15:restartNumberingAfterBreak="0">
    <w:nsid w:val="11D8B860"/>
    <w:multiLevelType w:val="hybridMultilevel"/>
    <w:tmpl w:val="2D84A000"/>
    <w:lvl w:ilvl="0" w:tplc="C5BA2BA8">
      <w:start w:val="1"/>
      <w:numFmt w:val="bullet"/>
      <w:lvlText w:val=""/>
      <w:lvlJc w:val="left"/>
      <w:pPr>
        <w:ind w:left="360" w:hanging="360"/>
      </w:pPr>
      <w:rPr>
        <w:rFonts w:hint="default" w:ascii="Symbol" w:hAnsi="Symbol"/>
      </w:rPr>
    </w:lvl>
    <w:lvl w:ilvl="1" w:tplc="2696C3AC">
      <w:start w:val="1"/>
      <w:numFmt w:val="bullet"/>
      <w:lvlText w:val="o"/>
      <w:lvlJc w:val="left"/>
      <w:pPr>
        <w:ind w:left="1440" w:hanging="360"/>
      </w:pPr>
      <w:rPr>
        <w:rFonts w:hint="default" w:ascii="Courier New" w:hAnsi="Courier New"/>
      </w:rPr>
    </w:lvl>
    <w:lvl w:ilvl="2" w:tplc="2EDAE88C">
      <w:start w:val="1"/>
      <w:numFmt w:val="bullet"/>
      <w:lvlText w:val=""/>
      <w:lvlJc w:val="left"/>
      <w:pPr>
        <w:ind w:left="2160" w:hanging="360"/>
      </w:pPr>
      <w:rPr>
        <w:rFonts w:hint="default" w:ascii="Wingdings" w:hAnsi="Wingdings"/>
      </w:rPr>
    </w:lvl>
    <w:lvl w:ilvl="3" w:tplc="CC067CC8">
      <w:start w:val="1"/>
      <w:numFmt w:val="bullet"/>
      <w:lvlText w:val=""/>
      <w:lvlJc w:val="left"/>
      <w:pPr>
        <w:ind w:left="2880" w:hanging="360"/>
      </w:pPr>
      <w:rPr>
        <w:rFonts w:hint="default" w:ascii="Symbol" w:hAnsi="Symbol"/>
      </w:rPr>
    </w:lvl>
    <w:lvl w:ilvl="4" w:tplc="A752A8FC">
      <w:start w:val="1"/>
      <w:numFmt w:val="bullet"/>
      <w:lvlText w:val="o"/>
      <w:lvlJc w:val="left"/>
      <w:pPr>
        <w:ind w:left="3600" w:hanging="360"/>
      </w:pPr>
      <w:rPr>
        <w:rFonts w:hint="default" w:ascii="Courier New" w:hAnsi="Courier New"/>
      </w:rPr>
    </w:lvl>
    <w:lvl w:ilvl="5" w:tplc="4C167450">
      <w:start w:val="1"/>
      <w:numFmt w:val="bullet"/>
      <w:lvlText w:val=""/>
      <w:lvlJc w:val="left"/>
      <w:pPr>
        <w:ind w:left="4320" w:hanging="360"/>
      </w:pPr>
      <w:rPr>
        <w:rFonts w:hint="default" w:ascii="Wingdings" w:hAnsi="Wingdings"/>
      </w:rPr>
    </w:lvl>
    <w:lvl w:ilvl="6" w:tplc="91D877EC">
      <w:start w:val="1"/>
      <w:numFmt w:val="bullet"/>
      <w:lvlText w:val=""/>
      <w:lvlJc w:val="left"/>
      <w:pPr>
        <w:ind w:left="5040" w:hanging="360"/>
      </w:pPr>
      <w:rPr>
        <w:rFonts w:hint="default" w:ascii="Symbol" w:hAnsi="Symbol"/>
      </w:rPr>
    </w:lvl>
    <w:lvl w:ilvl="7" w:tplc="FA202B26">
      <w:start w:val="1"/>
      <w:numFmt w:val="bullet"/>
      <w:lvlText w:val="o"/>
      <w:lvlJc w:val="left"/>
      <w:pPr>
        <w:ind w:left="5760" w:hanging="360"/>
      </w:pPr>
      <w:rPr>
        <w:rFonts w:hint="default" w:ascii="Courier New" w:hAnsi="Courier New"/>
      </w:rPr>
    </w:lvl>
    <w:lvl w:ilvl="8" w:tplc="C2D4DECA">
      <w:start w:val="1"/>
      <w:numFmt w:val="bullet"/>
      <w:lvlText w:val=""/>
      <w:lvlJc w:val="left"/>
      <w:pPr>
        <w:ind w:left="6480" w:hanging="360"/>
      </w:pPr>
      <w:rPr>
        <w:rFonts w:hint="default" w:ascii="Wingdings" w:hAnsi="Wingdings"/>
      </w:rPr>
    </w:lvl>
  </w:abstractNum>
  <w:abstractNum w:abstractNumId="8" w15:restartNumberingAfterBreak="0">
    <w:nsid w:val="1E4EEC1A"/>
    <w:multiLevelType w:val="hybridMultilevel"/>
    <w:tmpl w:val="71B465BE"/>
    <w:lvl w:ilvl="0" w:tplc="854E6902">
      <w:start w:val="1"/>
      <w:numFmt w:val="bullet"/>
      <w:lvlText w:val="·"/>
      <w:lvlJc w:val="left"/>
      <w:pPr>
        <w:ind w:left="720" w:hanging="360"/>
      </w:pPr>
      <w:rPr>
        <w:rFonts w:hint="default" w:ascii="Symbol" w:hAnsi="Symbol"/>
      </w:rPr>
    </w:lvl>
    <w:lvl w:ilvl="1" w:tplc="E048E89E">
      <w:start w:val="1"/>
      <w:numFmt w:val="bullet"/>
      <w:lvlText w:val="o"/>
      <w:lvlJc w:val="left"/>
      <w:pPr>
        <w:ind w:left="1440" w:hanging="360"/>
      </w:pPr>
      <w:rPr>
        <w:rFonts w:hint="default" w:ascii="Courier New" w:hAnsi="Courier New"/>
      </w:rPr>
    </w:lvl>
    <w:lvl w:ilvl="2" w:tplc="9ED01DC0">
      <w:start w:val="1"/>
      <w:numFmt w:val="bullet"/>
      <w:lvlText w:val=""/>
      <w:lvlJc w:val="left"/>
      <w:pPr>
        <w:ind w:left="2160" w:hanging="360"/>
      </w:pPr>
      <w:rPr>
        <w:rFonts w:hint="default" w:ascii="Wingdings" w:hAnsi="Wingdings"/>
      </w:rPr>
    </w:lvl>
    <w:lvl w:ilvl="3" w:tplc="AA1C7976">
      <w:start w:val="1"/>
      <w:numFmt w:val="bullet"/>
      <w:lvlText w:val=""/>
      <w:lvlJc w:val="left"/>
      <w:pPr>
        <w:ind w:left="2880" w:hanging="360"/>
      </w:pPr>
      <w:rPr>
        <w:rFonts w:hint="default" w:ascii="Symbol" w:hAnsi="Symbol"/>
      </w:rPr>
    </w:lvl>
    <w:lvl w:ilvl="4" w:tplc="34DC4254">
      <w:start w:val="1"/>
      <w:numFmt w:val="bullet"/>
      <w:lvlText w:val="o"/>
      <w:lvlJc w:val="left"/>
      <w:pPr>
        <w:ind w:left="3600" w:hanging="360"/>
      </w:pPr>
      <w:rPr>
        <w:rFonts w:hint="default" w:ascii="Courier New" w:hAnsi="Courier New"/>
      </w:rPr>
    </w:lvl>
    <w:lvl w:ilvl="5" w:tplc="FA24C376">
      <w:start w:val="1"/>
      <w:numFmt w:val="bullet"/>
      <w:lvlText w:val=""/>
      <w:lvlJc w:val="left"/>
      <w:pPr>
        <w:ind w:left="4320" w:hanging="360"/>
      </w:pPr>
      <w:rPr>
        <w:rFonts w:hint="default" w:ascii="Wingdings" w:hAnsi="Wingdings"/>
      </w:rPr>
    </w:lvl>
    <w:lvl w:ilvl="6" w:tplc="FDC4F0A8">
      <w:start w:val="1"/>
      <w:numFmt w:val="bullet"/>
      <w:lvlText w:val=""/>
      <w:lvlJc w:val="left"/>
      <w:pPr>
        <w:ind w:left="5040" w:hanging="360"/>
      </w:pPr>
      <w:rPr>
        <w:rFonts w:hint="default" w:ascii="Symbol" w:hAnsi="Symbol"/>
      </w:rPr>
    </w:lvl>
    <w:lvl w:ilvl="7" w:tplc="02FA6CF0">
      <w:start w:val="1"/>
      <w:numFmt w:val="bullet"/>
      <w:lvlText w:val="o"/>
      <w:lvlJc w:val="left"/>
      <w:pPr>
        <w:ind w:left="5760" w:hanging="360"/>
      </w:pPr>
      <w:rPr>
        <w:rFonts w:hint="default" w:ascii="Courier New" w:hAnsi="Courier New"/>
      </w:rPr>
    </w:lvl>
    <w:lvl w:ilvl="8" w:tplc="998653BA">
      <w:start w:val="1"/>
      <w:numFmt w:val="bullet"/>
      <w:lvlText w:val=""/>
      <w:lvlJc w:val="left"/>
      <w:pPr>
        <w:ind w:left="6480" w:hanging="360"/>
      </w:pPr>
      <w:rPr>
        <w:rFonts w:hint="default" w:ascii="Wingdings" w:hAnsi="Wingdings"/>
      </w:rPr>
    </w:lvl>
  </w:abstractNum>
  <w:abstractNum w:abstractNumId="9" w15:restartNumberingAfterBreak="0">
    <w:nsid w:val="1F794511"/>
    <w:multiLevelType w:val="hybridMultilevel"/>
    <w:tmpl w:val="3BEC52FE"/>
    <w:lvl w:ilvl="0" w:tplc="6A1647D0">
      <w:start w:val="1"/>
      <w:numFmt w:val="bullet"/>
      <w:lvlText w:val="·"/>
      <w:lvlJc w:val="left"/>
      <w:pPr>
        <w:ind w:left="720" w:hanging="360"/>
      </w:pPr>
      <w:rPr>
        <w:rFonts w:hint="default" w:ascii="Symbol" w:hAnsi="Symbol"/>
      </w:rPr>
    </w:lvl>
    <w:lvl w:ilvl="1" w:tplc="81D64CB0">
      <w:start w:val="1"/>
      <w:numFmt w:val="bullet"/>
      <w:lvlText w:val="o"/>
      <w:lvlJc w:val="left"/>
      <w:pPr>
        <w:ind w:left="1440" w:hanging="360"/>
      </w:pPr>
      <w:rPr>
        <w:rFonts w:hint="default" w:ascii="Courier New" w:hAnsi="Courier New"/>
      </w:rPr>
    </w:lvl>
    <w:lvl w:ilvl="2" w:tplc="950A3B34">
      <w:start w:val="1"/>
      <w:numFmt w:val="bullet"/>
      <w:lvlText w:val=""/>
      <w:lvlJc w:val="left"/>
      <w:pPr>
        <w:ind w:left="2160" w:hanging="360"/>
      </w:pPr>
      <w:rPr>
        <w:rFonts w:hint="default" w:ascii="Wingdings" w:hAnsi="Wingdings"/>
      </w:rPr>
    </w:lvl>
    <w:lvl w:ilvl="3" w:tplc="A302266A">
      <w:start w:val="1"/>
      <w:numFmt w:val="bullet"/>
      <w:lvlText w:val=""/>
      <w:lvlJc w:val="left"/>
      <w:pPr>
        <w:ind w:left="2880" w:hanging="360"/>
      </w:pPr>
      <w:rPr>
        <w:rFonts w:hint="default" w:ascii="Symbol" w:hAnsi="Symbol"/>
      </w:rPr>
    </w:lvl>
    <w:lvl w:ilvl="4" w:tplc="FD4AA892">
      <w:start w:val="1"/>
      <w:numFmt w:val="bullet"/>
      <w:lvlText w:val="o"/>
      <w:lvlJc w:val="left"/>
      <w:pPr>
        <w:ind w:left="3600" w:hanging="360"/>
      </w:pPr>
      <w:rPr>
        <w:rFonts w:hint="default" w:ascii="Courier New" w:hAnsi="Courier New"/>
      </w:rPr>
    </w:lvl>
    <w:lvl w:ilvl="5" w:tplc="7332DEE8">
      <w:start w:val="1"/>
      <w:numFmt w:val="bullet"/>
      <w:lvlText w:val=""/>
      <w:lvlJc w:val="left"/>
      <w:pPr>
        <w:ind w:left="4320" w:hanging="360"/>
      </w:pPr>
      <w:rPr>
        <w:rFonts w:hint="default" w:ascii="Wingdings" w:hAnsi="Wingdings"/>
      </w:rPr>
    </w:lvl>
    <w:lvl w:ilvl="6" w:tplc="1E061A9E">
      <w:start w:val="1"/>
      <w:numFmt w:val="bullet"/>
      <w:lvlText w:val=""/>
      <w:lvlJc w:val="left"/>
      <w:pPr>
        <w:ind w:left="5040" w:hanging="360"/>
      </w:pPr>
      <w:rPr>
        <w:rFonts w:hint="default" w:ascii="Symbol" w:hAnsi="Symbol"/>
      </w:rPr>
    </w:lvl>
    <w:lvl w:ilvl="7" w:tplc="8438BB6E">
      <w:start w:val="1"/>
      <w:numFmt w:val="bullet"/>
      <w:lvlText w:val="o"/>
      <w:lvlJc w:val="left"/>
      <w:pPr>
        <w:ind w:left="5760" w:hanging="360"/>
      </w:pPr>
      <w:rPr>
        <w:rFonts w:hint="default" w:ascii="Courier New" w:hAnsi="Courier New"/>
      </w:rPr>
    </w:lvl>
    <w:lvl w:ilvl="8" w:tplc="02CA52E6">
      <w:start w:val="1"/>
      <w:numFmt w:val="bullet"/>
      <w:lvlText w:val=""/>
      <w:lvlJc w:val="left"/>
      <w:pPr>
        <w:ind w:left="6480" w:hanging="360"/>
      </w:pPr>
      <w:rPr>
        <w:rFonts w:hint="default" w:ascii="Wingdings" w:hAnsi="Wingdings"/>
      </w:rPr>
    </w:lvl>
  </w:abstractNum>
  <w:abstractNum w:abstractNumId="10" w15:restartNumberingAfterBreak="0">
    <w:nsid w:val="22DBAD9A"/>
    <w:multiLevelType w:val="hybridMultilevel"/>
    <w:tmpl w:val="45BCB88E"/>
    <w:lvl w:ilvl="0" w:tplc="97F04A6A">
      <w:numFmt w:val="bullet"/>
      <w:lvlText w:val="•"/>
      <w:lvlJc w:val="left"/>
      <w:pPr>
        <w:ind w:left="360" w:hanging="360"/>
      </w:pPr>
      <w:rPr>
        <w:rFonts w:hint="default" w:ascii="Calibri" w:hAnsi="Calibri"/>
      </w:rPr>
    </w:lvl>
    <w:lvl w:ilvl="1" w:tplc="2592C732">
      <w:start w:val="1"/>
      <w:numFmt w:val="bullet"/>
      <w:lvlText w:val="o"/>
      <w:lvlJc w:val="left"/>
      <w:pPr>
        <w:ind w:left="1440" w:hanging="360"/>
      </w:pPr>
      <w:rPr>
        <w:rFonts w:hint="default" w:ascii="Courier New" w:hAnsi="Courier New"/>
      </w:rPr>
    </w:lvl>
    <w:lvl w:ilvl="2" w:tplc="77CA0E34">
      <w:start w:val="1"/>
      <w:numFmt w:val="bullet"/>
      <w:lvlText w:val=""/>
      <w:lvlJc w:val="left"/>
      <w:pPr>
        <w:ind w:left="2160" w:hanging="360"/>
      </w:pPr>
      <w:rPr>
        <w:rFonts w:hint="default" w:ascii="Wingdings" w:hAnsi="Wingdings"/>
      </w:rPr>
    </w:lvl>
    <w:lvl w:ilvl="3" w:tplc="1D801346">
      <w:start w:val="1"/>
      <w:numFmt w:val="bullet"/>
      <w:lvlText w:val=""/>
      <w:lvlJc w:val="left"/>
      <w:pPr>
        <w:ind w:left="2880" w:hanging="360"/>
      </w:pPr>
      <w:rPr>
        <w:rFonts w:hint="default" w:ascii="Symbol" w:hAnsi="Symbol"/>
      </w:rPr>
    </w:lvl>
    <w:lvl w:ilvl="4" w:tplc="A4FCD104">
      <w:start w:val="1"/>
      <w:numFmt w:val="bullet"/>
      <w:lvlText w:val="o"/>
      <w:lvlJc w:val="left"/>
      <w:pPr>
        <w:ind w:left="3600" w:hanging="360"/>
      </w:pPr>
      <w:rPr>
        <w:rFonts w:hint="default" w:ascii="Courier New" w:hAnsi="Courier New"/>
      </w:rPr>
    </w:lvl>
    <w:lvl w:ilvl="5" w:tplc="369430AE">
      <w:start w:val="1"/>
      <w:numFmt w:val="bullet"/>
      <w:lvlText w:val=""/>
      <w:lvlJc w:val="left"/>
      <w:pPr>
        <w:ind w:left="4320" w:hanging="360"/>
      </w:pPr>
      <w:rPr>
        <w:rFonts w:hint="default" w:ascii="Wingdings" w:hAnsi="Wingdings"/>
      </w:rPr>
    </w:lvl>
    <w:lvl w:ilvl="6" w:tplc="FB9415EA">
      <w:start w:val="1"/>
      <w:numFmt w:val="bullet"/>
      <w:lvlText w:val=""/>
      <w:lvlJc w:val="left"/>
      <w:pPr>
        <w:ind w:left="5040" w:hanging="360"/>
      </w:pPr>
      <w:rPr>
        <w:rFonts w:hint="default" w:ascii="Symbol" w:hAnsi="Symbol"/>
      </w:rPr>
    </w:lvl>
    <w:lvl w:ilvl="7" w:tplc="F36E46C6">
      <w:start w:val="1"/>
      <w:numFmt w:val="bullet"/>
      <w:lvlText w:val="o"/>
      <w:lvlJc w:val="left"/>
      <w:pPr>
        <w:ind w:left="5760" w:hanging="360"/>
      </w:pPr>
      <w:rPr>
        <w:rFonts w:hint="default" w:ascii="Courier New" w:hAnsi="Courier New"/>
      </w:rPr>
    </w:lvl>
    <w:lvl w:ilvl="8" w:tplc="94E0E8A0">
      <w:start w:val="1"/>
      <w:numFmt w:val="bullet"/>
      <w:lvlText w:val=""/>
      <w:lvlJc w:val="left"/>
      <w:pPr>
        <w:ind w:left="6480" w:hanging="360"/>
      </w:pPr>
      <w:rPr>
        <w:rFonts w:hint="default" w:ascii="Wingdings" w:hAnsi="Wingdings"/>
      </w:rPr>
    </w:lvl>
  </w:abstractNum>
  <w:abstractNum w:abstractNumId="11" w15:restartNumberingAfterBreak="0">
    <w:nsid w:val="28129E10"/>
    <w:multiLevelType w:val="hybridMultilevel"/>
    <w:tmpl w:val="924A88A4"/>
    <w:lvl w:ilvl="0" w:tplc="8E028AB8">
      <w:start w:val="1"/>
      <w:numFmt w:val="bullet"/>
      <w:lvlText w:val="·"/>
      <w:lvlJc w:val="left"/>
      <w:pPr>
        <w:ind w:left="720" w:hanging="360"/>
      </w:pPr>
      <w:rPr>
        <w:rFonts w:hint="default" w:ascii="Symbol" w:hAnsi="Symbol"/>
      </w:rPr>
    </w:lvl>
    <w:lvl w:ilvl="1" w:tplc="23921384">
      <w:start w:val="1"/>
      <w:numFmt w:val="bullet"/>
      <w:lvlText w:val="o"/>
      <w:lvlJc w:val="left"/>
      <w:pPr>
        <w:ind w:left="1440" w:hanging="360"/>
      </w:pPr>
      <w:rPr>
        <w:rFonts w:hint="default" w:ascii="Courier New" w:hAnsi="Courier New"/>
      </w:rPr>
    </w:lvl>
    <w:lvl w:ilvl="2" w:tplc="FB28BC06">
      <w:start w:val="1"/>
      <w:numFmt w:val="bullet"/>
      <w:lvlText w:val=""/>
      <w:lvlJc w:val="left"/>
      <w:pPr>
        <w:ind w:left="2160" w:hanging="360"/>
      </w:pPr>
      <w:rPr>
        <w:rFonts w:hint="default" w:ascii="Wingdings" w:hAnsi="Wingdings"/>
      </w:rPr>
    </w:lvl>
    <w:lvl w:ilvl="3" w:tplc="A4665DF4">
      <w:start w:val="1"/>
      <w:numFmt w:val="bullet"/>
      <w:lvlText w:val=""/>
      <w:lvlJc w:val="left"/>
      <w:pPr>
        <w:ind w:left="2880" w:hanging="360"/>
      </w:pPr>
      <w:rPr>
        <w:rFonts w:hint="default" w:ascii="Symbol" w:hAnsi="Symbol"/>
      </w:rPr>
    </w:lvl>
    <w:lvl w:ilvl="4" w:tplc="D47E8FDE">
      <w:start w:val="1"/>
      <w:numFmt w:val="bullet"/>
      <w:lvlText w:val="o"/>
      <w:lvlJc w:val="left"/>
      <w:pPr>
        <w:ind w:left="3600" w:hanging="360"/>
      </w:pPr>
      <w:rPr>
        <w:rFonts w:hint="default" w:ascii="Courier New" w:hAnsi="Courier New"/>
      </w:rPr>
    </w:lvl>
    <w:lvl w:ilvl="5" w:tplc="E06AC99C">
      <w:start w:val="1"/>
      <w:numFmt w:val="bullet"/>
      <w:lvlText w:val=""/>
      <w:lvlJc w:val="left"/>
      <w:pPr>
        <w:ind w:left="4320" w:hanging="360"/>
      </w:pPr>
      <w:rPr>
        <w:rFonts w:hint="default" w:ascii="Wingdings" w:hAnsi="Wingdings"/>
      </w:rPr>
    </w:lvl>
    <w:lvl w:ilvl="6" w:tplc="03E84CF2">
      <w:start w:val="1"/>
      <w:numFmt w:val="bullet"/>
      <w:lvlText w:val=""/>
      <w:lvlJc w:val="left"/>
      <w:pPr>
        <w:ind w:left="5040" w:hanging="360"/>
      </w:pPr>
      <w:rPr>
        <w:rFonts w:hint="default" w:ascii="Symbol" w:hAnsi="Symbol"/>
      </w:rPr>
    </w:lvl>
    <w:lvl w:ilvl="7" w:tplc="614C27BA">
      <w:start w:val="1"/>
      <w:numFmt w:val="bullet"/>
      <w:lvlText w:val="o"/>
      <w:lvlJc w:val="left"/>
      <w:pPr>
        <w:ind w:left="5760" w:hanging="360"/>
      </w:pPr>
      <w:rPr>
        <w:rFonts w:hint="default" w:ascii="Courier New" w:hAnsi="Courier New"/>
      </w:rPr>
    </w:lvl>
    <w:lvl w:ilvl="8" w:tplc="62606F10">
      <w:start w:val="1"/>
      <w:numFmt w:val="bullet"/>
      <w:lvlText w:val=""/>
      <w:lvlJc w:val="left"/>
      <w:pPr>
        <w:ind w:left="6480" w:hanging="360"/>
      </w:pPr>
      <w:rPr>
        <w:rFonts w:hint="default" w:ascii="Wingdings" w:hAnsi="Wingdings"/>
      </w:rPr>
    </w:lvl>
  </w:abstractNum>
  <w:abstractNum w:abstractNumId="12" w15:restartNumberingAfterBreak="0">
    <w:nsid w:val="28819A39"/>
    <w:multiLevelType w:val="hybridMultilevel"/>
    <w:tmpl w:val="CCC66466"/>
    <w:lvl w:ilvl="0" w:tplc="00FE7F26">
      <w:start w:val="1"/>
      <w:numFmt w:val="bullet"/>
      <w:lvlText w:val="·"/>
      <w:lvlJc w:val="left"/>
      <w:pPr>
        <w:ind w:left="720" w:hanging="360"/>
      </w:pPr>
      <w:rPr>
        <w:rFonts w:hint="default" w:ascii="Symbol" w:hAnsi="Symbol"/>
      </w:rPr>
    </w:lvl>
    <w:lvl w:ilvl="1" w:tplc="5192C498">
      <w:start w:val="1"/>
      <w:numFmt w:val="bullet"/>
      <w:lvlText w:val="o"/>
      <w:lvlJc w:val="left"/>
      <w:pPr>
        <w:ind w:left="1440" w:hanging="360"/>
      </w:pPr>
      <w:rPr>
        <w:rFonts w:hint="default" w:ascii="Courier New" w:hAnsi="Courier New"/>
      </w:rPr>
    </w:lvl>
    <w:lvl w:ilvl="2" w:tplc="975AE2A8">
      <w:start w:val="1"/>
      <w:numFmt w:val="bullet"/>
      <w:lvlText w:val=""/>
      <w:lvlJc w:val="left"/>
      <w:pPr>
        <w:ind w:left="2160" w:hanging="360"/>
      </w:pPr>
      <w:rPr>
        <w:rFonts w:hint="default" w:ascii="Wingdings" w:hAnsi="Wingdings"/>
      </w:rPr>
    </w:lvl>
    <w:lvl w:ilvl="3" w:tplc="CFFC786E">
      <w:start w:val="1"/>
      <w:numFmt w:val="bullet"/>
      <w:lvlText w:val=""/>
      <w:lvlJc w:val="left"/>
      <w:pPr>
        <w:ind w:left="2880" w:hanging="360"/>
      </w:pPr>
      <w:rPr>
        <w:rFonts w:hint="default" w:ascii="Symbol" w:hAnsi="Symbol"/>
      </w:rPr>
    </w:lvl>
    <w:lvl w:ilvl="4" w:tplc="B1E090FA">
      <w:start w:val="1"/>
      <w:numFmt w:val="bullet"/>
      <w:lvlText w:val="o"/>
      <w:lvlJc w:val="left"/>
      <w:pPr>
        <w:ind w:left="3600" w:hanging="360"/>
      </w:pPr>
      <w:rPr>
        <w:rFonts w:hint="default" w:ascii="Courier New" w:hAnsi="Courier New"/>
      </w:rPr>
    </w:lvl>
    <w:lvl w:ilvl="5" w:tplc="42D6816A">
      <w:start w:val="1"/>
      <w:numFmt w:val="bullet"/>
      <w:lvlText w:val=""/>
      <w:lvlJc w:val="left"/>
      <w:pPr>
        <w:ind w:left="4320" w:hanging="360"/>
      </w:pPr>
      <w:rPr>
        <w:rFonts w:hint="default" w:ascii="Wingdings" w:hAnsi="Wingdings"/>
      </w:rPr>
    </w:lvl>
    <w:lvl w:ilvl="6" w:tplc="4BF6B214">
      <w:start w:val="1"/>
      <w:numFmt w:val="bullet"/>
      <w:lvlText w:val=""/>
      <w:lvlJc w:val="left"/>
      <w:pPr>
        <w:ind w:left="5040" w:hanging="360"/>
      </w:pPr>
      <w:rPr>
        <w:rFonts w:hint="default" w:ascii="Symbol" w:hAnsi="Symbol"/>
      </w:rPr>
    </w:lvl>
    <w:lvl w:ilvl="7" w:tplc="5EC642CC">
      <w:start w:val="1"/>
      <w:numFmt w:val="bullet"/>
      <w:lvlText w:val="o"/>
      <w:lvlJc w:val="left"/>
      <w:pPr>
        <w:ind w:left="5760" w:hanging="360"/>
      </w:pPr>
      <w:rPr>
        <w:rFonts w:hint="default" w:ascii="Courier New" w:hAnsi="Courier New"/>
      </w:rPr>
    </w:lvl>
    <w:lvl w:ilvl="8" w:tplc="193A0CF2">
      <w:start w:val="1"/>
      <w:numFmt w:val="bullet"/>
      <w:lvlText w:val=""/>
      <w:lvlJc w:val="left"/>
      <w:pPr>
        <w:ind w:left="6480" w:hanging="360"/>
      </w:pPr>
      <w:rPr>
        <w:rFonts w:hint="default" w:ascii="Wingdings" w:hAnsi="Wingdings"/>
      </w:rPr>
    </w:lvl>
  </w:abstractNum>
  <w:abstractNum w:abstractNumId="13" w15:restartNumberingAfterBreak="0">
    <w:nsid w:val="28DEF6A3"/>
    <w:multiLevelType w:val="hybridMultilevel"/>
    <w:tmpl w:val="8A4E65D4"/>
    <w:lvl w:ilvl="0" w:tplc="E0246FBE">
      <w:start w:val="1"/>
      <w:numFmt w:val="bullet"/>
      <w:lvlText w:val="·"/>
      <w:lvlJc w:val="left"/>
      <w:pPr>
        <w:ind w:left="720" w:hanging="360"/>
      </w:pPr>
      <w:rPr>
        <w:rFonts w:hint="default" w:ascii="Symbol" w:hAnsi="Symbol"/>
      </w:rPr>
    </w:lvl>
    <w:lvl w:ilvl="1" w:tplc="68C2502A">
      <w:start w:val="1"/>
      <w:numFmt w:val="bullet"/>
      <w:lvlText w:val="o"/>
      <w:lvlJc w:val="left"/>
      <w:pPr>
        <w:ind w:left="1440" w:hanging="360"/>
      </w:pPr>
      <w:rPr>
        <w:rFonts w:hint="default" w:ascii="Courier New" w:hAnsi="Courier New"/>
      </w:rPr>
    </w:lvl>
    <w:lvl w:ilvl="2" w:tplc="F3B2A854">
      <w:start w:val="1"/>
      <w:numFmt w:val="bullet"/>
      <w:lvlText w:val=""/>
      <w:lvlJc w:val="left"/>
      <w:pPr>
        <w:ind w:left="2160" w:hanging="360"/>
      </w:pPr>
      <w:rPr>
        <w:rFonts w:hint="default" w:ascii="Wingdings" w:hAnsi="Wingdings"/>
      </w:rPr>
    </w:lvl>
    <w:lvl w:ilvl="3" w:tplc="1AA22B74">
      <w:start w:val="1"/>
      <w:numFmt w:val="bullet"/>
      <w:lvlText w:val=""/>
      <w:lvlJc w:val="left"/>
      <w:pPr>
        <w:ind w:left="2880" w:hanging="360"/>
      </w:pPr>
      <w:rPr>
        <w:rFonts w:hint="default" w:ascii="Symbol" w:hAnsi="Symbol"/>
      </w:rPr>
    </w:lvl>
    <w:lvl w:ilvl="4" w:tplc="7AE4E198">
      <w:start w:val="1"/>
      <w:numFmt w:val="bullet"/>
      <w:lvlText w:val="o"/>
      <w:lvlJc w:val="left"/>
      <w:pPr>
        <w:ind w:left="3600" w:hanging="360"/>
      </w:pPr>
      <w:rPr>
        <w:rFonts w:hint="default" w:ascii="Courier New" w:hAnsi="Courier New"/>
      </w:rPr>
    </w:lvl>
    <w:lvl w:ilvl="5" w:tplc="00E0C9D2">
      <w:start w:val="1"/>
      <w:numFmt w:val="bullet"/>
      <w:lvlText w:val=""/>
      <w:lvlJc w:val="left"/>
      <w:pPr>
        <w:ind w:left="4320" w:hanging="360"/>
      </w:pPr>
      <w:rPr>
        <w:rFonts w:hint="default" w:ascii="Wingdings" w:hAnsi="Wingdings"/>
      </w:rPr>
    </w:lvl>
    <w:lvl w:ilvl="6" w:tplc="2DE071B4">
      <w:start w:val="1"/>
      <w:numFmt w:val="bullet"/>
      <w:lvlText w:val=""/>
      <w:lvlJc w:val="left"/>
      <w:pPr>
        <w:ind w:left="5040" w:hanging="360"/>
      </w:pPr>
      <w:rPr>
        <w:rFonts w:hint="default" w:ascii="Symbol" w:hAnsi="Symbol"/>
      </w:rPr>
    </w:lvl>
    <w:lvl w:ilvl="7" w:tplc="A0485F24">
      <w:start w:val="1"/>
      <w:numFmt w:val="bullet"/>
      <w:lvlText w:val="o"/>
      <w:lvlJc w:val="left"/>
      <w:pPr>
        <w:ind w:left="5760" w:hanging="360"/>
      </w:pPr>
      <w:rPr>
        <w:rFonts w:hint="default" w:ascii="Courier New" w:hAnsi="Courier New"/>
      </w:rPr>
    </w:lvl>
    <w:lvl w:ilvl="8" w:tplc="5C523CB8">
      <w:start w:val="1"/>
      <w:numFmt w:val="bullet"/>
      <w:lvlText w:val=""/>
      <w:lvlJc w:val="left"/>
      <w:pPr>
        <w:ind w:left="6480" w:hanging="360"/>
      </w:pPr>
      <w:rPr>
        <w:rFonts w:hint="default" w:ascii="Wingdings" w:hAnsi="Wingdings"/>
      </w:rPr>
    </w:lvl>
  </w:abstractNum>
  <w:abstractNum w:abstractNumId="14" w15:restartNumberingAfterBreak="0">
    <w:nsid w:val="2D174FD8"/>
    <w:multiLevelType w:val="hybridMultilevel"/>
    <w:tmpl w:val="3C7A91E6"/>
    <w:lvl w:ilvl="0" w:tplc="A97EF652">
      <w:start w:val="1"/>
      <w:numFmt w:val="bullet"/>
      <w:lvlText w:val=""/>
      <w:lvlJc w:val="left"/>
      <w:pPr>
        <w:ind w:left="720" w:hanging="360"/>
      </w:pPr>
      <w:rPr>
        <w:rFonts w:hint="default" w:ascii="Symbol" w:hAnsi="Symbol"/>
      </w:rPr>
    </w:lvl>
    <w:lvl w:ilvl="1" w:tplc="6CBE0BE4">
      <w:start w:val="1"/>
      <w:numFmt w:val="bullet"/>
      <w:lvlText w:val="o"/>
      <w:lvlJc w:val="left"/>
      <w:pPr>
        <w:ind w:left="1440" w:hanging="360"/>
      </w:pPr>
      <w:rPr>
        <w:rFonts w:hint="default" w:ascii="Courier New" w:hAnsi="Courier New"/>
      </w:rPr>
    </w:lvl>
    <w:lvl w:ilvl="2" w:tplc="9D6EED4E">
      <w:start w:val="1"/>
      <w:numFmt w:val="bullet"/>
      <w:lvlText w:val=""/>
      <w:lvlJc w:val="left"/>
      <w:pPr>
        <w:ind w:left="2160" w:hanging="360"/>
      </w:pPr>
      <w:rPr>
        <w:rFonts w:hint="default" w:ascii="Wingdings" w:hAnsi="Wingdings"/>
      </w:rPr>
    </w:lvl>
    <w:lvl w:ilvl="3" w:tplc="64E4D7CE">
      <w:start w:val="1"/>
      <w:numFmt w:val="bullet"/>
      <w:lvlText w:val=""/>
      <w:lvlJc w:val="left"/>
      <w:pPr>
        <w:ind w:left="2880" w:hanging="360"/>
      </w:pPr>
      <w:rPr>
        <w:rFonts w:hint="default" w:ascii="Symbol" w:hAnsi="Symbol"/>
      </w:rPr>
    </w:lvl>
    <w:lvl w:ilvl="4" w:tplc="B0B6D588">
      <w:start w:val="1"/>
      <w:numFmt w:val="bullet"/>
      <w:lvlText w:val="o"/>
      <w:lvlJc w:val="left"/>
      <w:pPr>
        <w:ind w:left="3600" w:hanging="360"/>
      </w:pPr>
      <w:rPr>
        <w:rFonts w:hint="default" w:ascii="Courier New" w:hAnsi="Courier New"/>
      </w:rPr>
    </w:lvl>
    <w:lvl w:ilvl="5" w:tplc="81B6AE54">
      <w:start w:val="1"/>
      <w:numFmt w:val="bullet"/>
      <w:lvlText w:val=""/>
      <w:lvlJc w:val="left"/>
      <w:pPr>
        <w:ind w:left="4320" w:hanging="360"/>
      </w:pPr>
      <w:rPr>
        <w:rFonts w:hint="default" w:ascii="Wingdings" w:hAnsi="Wingdings"/>
      </w:rPr>
    </w:lvl>
    <w:lvl w:ilvl="6" w:tplc="6D909A30">
      <w:start w:val="1"/>
      <w:numFmt w:val="bullet"/>
      <w:lvlText w:val=""/>
      <w:lvlJc w:val="left"/>
      <w:pPr>
        <w:ind w:left="5040" w:hanging="360"/>
      </w:pPr>
      <w:rPr>
        <w:rFonts w:hint="default" w:ascii="Symbol" w:hAnsi="Symbol"/>
      </w:rPr>
    </w:lvl>
    <w:lvl w:ilvl="7" w:tplc="C18A79AE">
      <w:start w:val="1"/>
      <w:numFmt w:val="bullet"/>
      <w:lvlText w:val="o"/>
      <w:lvlJc w:val="left"/>
      <w:pPr>
        <w:ind w:left="5760" w:hanging="360"/>
      </w:pPr>
      <w:rPr>
        <w:rFonts w:hint="default" w:ascii="Courier New" w:hAnsi="Courier New"/>
      </w:rPr>
    </w:lvl>
    <w:lvl w:ilvl="8" w:tplc="A43E467E">
      <w:start w:val="1"/>
      <w:numFmt w:val="bullet"/>
      <w:lvlText w:val=""/>
      <w:lvlJc w:val="left"/>
      <w:pPr>
        <w:ind w:left="6480" w:hanging="360"/>
      </w:pPr>
      <w:rPr>
        <w:rFonts w:hint="default" w:ascii="Wingdings" w:hAnsi="Wingdings"/>
      </w:rPr>
    </w:lvl>
  </w:abstractNum>
  <w:abstractNum w:abstractNumId="15" w15:restartNumberingAfterBreak="0">
    <w:nsid w:val="38161CF7"/>
    <w:multiLevelType w:val="hybridMultilevel"/>
    <w:tmpl w:val="58227BF0"/>
    <w:lvl w:ilvl="0" w:tplc="0DEEC638">
      <w:start w:val="1"/>
      <w:numFmt w:val="bullet"/>
      <w:lvlText w:val=""/>
      <w:lvlJc w:val="left"/>
      <w:pPr>
        <w:ind w:left="720" w:hanging="360"/>
      </w:pPr>
      <w:rPr>
        <w:rFonts w:hint="default" w:ascii="Symbol" w:hAnsi="Symbol"/>
      </w:rPr>
    </w:lvl>
    <w:lvl w:ilvl="1" w:tplc="FC34EA8C">
      <w:start w:val="1"/>
      <w:numFmt w:val="bullet"/>
      <w:lvlText w:val="o"/>
      <w:lvlJc w:val="left"/>
      <w:pPr>
        <w:ind w:left="1440" w:hanging="360"/>
      </w:pPr>
      <w:rPr>
        <w:rFonts w:hint="default" w:ascii="Courier New" w:hAnsi="Courier New"/>
      </w:rPr>
    </w:lvl>
    <w:lvl w:ilvl="2" w:tplc="8454F94A">
      <w:start w:val="1"/>
      <w:numFmt w:val="bullet"/>
      <w:lvlText w:val=""/>
      <w:lvlJc w:val="left"/>
      <w:pPr>
        <w:ind w:left="2160" w:hanging="360"/>
      </w:pPr>
      <w:rPr>
        <w:rFonts w:hint="default" w:ascii="Wingdings" w:hAnsi="Wingdings"/>
      </w:rPr>
    </w:lvl>
    <w:lvl w:ilvl="3" w:tplc="29529826">
      <w:start w:val="1"/>
      <w:numFmt w:val="bullet"/>
      <w:lvlText w:val=""/>
      <w:lvlJc w:val="left"/>
      <w:pPr>
        <w:ind w:left="2880" w:hanging="360"/>
      </w:pPr>
      <w:rPr>
        <w:rFonts w:hint="default" w:ascii="Symbol" w:hAnsi="Symbol"/>
      </w:rPr>
    </w:lvl>
    <w:lvl w:ilvl="4" w:tplc="73E22580">
      <w:start w:val="1"/>
      <w:numFmt w:val="bullet"/>
      <w:lvlText w:val="o"/>
      <w:lvlJc w:val="left"/>
      <w:pPr>
        <w:ind w:left="3600" w:hanging="360"/>
      </w:pPr>
      <w:rPr>
        <w:rFonts w:hint="default" w:ascii="Courier New" w:hAnsi="Courier New"/>
      </w:rPr>
    </w:lvl>
    <w:lvl w:ilvl="5" w:tplc="EFE6D1A6">
      <w:start w:val="1"/>
      <w:numFmt w:val="bullet"/>
      <w:lvlText w:val=""/>
      <w:lvlJc w:val="left"/>
      <w:pPr>
        <w:ind w:left="4320" w:hanging="360"/>
      </w:pPr>
      <w:rPr>
        <w:rFonts w:hint="default" w:ascii="Wingdings" w:hAnsi="Wingdings"/>
      </w:rPr>
    </w:lvl>
    <w:lvl w:ilvl="6" w:tplc="4D7CEE96">
      <w:start w:val="1"/>
      <w:numFmt w:val="bullet"/>
      <w:lvlText w:val=""/>
      <w:lvlJc w:val="left"/>
      <w:pPr>
        <w:ind w:left="5040" w:hanging="360"/>
      </w:pPr>
      <w:rPr>
        <w:rFonts w:hint="default" w:ascii="Symbol" w:hAnsi="Symbol"/>
      </w:rPr>
    </w:lvl>
    <w:lvl w:ilvl="7" w:tplc="88104BEC">
      <w:start w:val="1"/>
      <w:numFmt w:val="bullet"/>
      <w:lvlText w:val="o"/>
      <w:lvlJc w:val="left"/>
      <w:pPr>
        <w:ind w:left="5760" w:hanging="360"/>
      </w:pPr>
      <w:rPr>
        <w:rFonts w:hint="default" w:ascii="Courier New" w:hAnsi="Courier New"/>
      </w:rPr>
    </w:lvl>
    <w:lvl w:ilvl="8" w:tplc="0A82823E">
      <w:start w:val="1"/>
      <w:numFmt w:val="bullet"/>
      <w:lvlText w:val=""/>
      <w:lvlJc w:val="left"/>
      <w:pPr>
        <w:ind w:left="6480" w:hanging="360"/>
      </w:pPr>
      <w:rPr>
        <w:rFonts w:hint="default" w:ascii="Wingdings" w:hAnsi="Wingdings"/>
      </w:rPr>
    </w:lvl>
  </w:abstractNum>
  <w:abstractNum w:abstractNumId="16" w15:restartNumberingAfterBreak="0">
    <w:nsid w:val="40249AB3"/>
    <w:multiLevelType w:val="hybridMultilevel"/>
    <w:tmpl w:val="967CA8B4"/>
    <w:lvl w:ilvl="0" w:tplc="6F0A52BA">
      <w:start w:val="1"/>
      <w:numFmt w:val="bullet"/>
      <w:lvlText w:val=""/>
      <w:lvlJc w:val="left"/>
      <w:pPr>
        <w:ind w:left="360" w:hanging="360"/>
      </w:pPr>
      <w:rPr>
        <w:rFonts w:hint="default" w:ascii="Symbol" w:hAnsi="Symbol"/>
      </w:rPr>
    </w:lvl>
    <w:lvl w:ilvl="1" w:tplc="2C2049C6">
      <w:start w:val="1"/>
      <w:numFmt w:val="bullet"/>
      <w:lvlText w:val="o"/>
      <w:lvlJc w:val="left"/>
      <w:pPr>
        <w:ind w:left="1440" w:hanging="360"/>
      </w:pPr>
      <w:rPr>
        <w:rFonts w:hint="default" w:ascii="Courier New" w:hAnsi="Courier New"/>
      </w:rPr>
    </w:lvl>
    <w:lvl w:ilvl="2" w:tplc="AEE87600">
      <w:start w:val="1"/>
      <w:numFmt w:val="bullet"/>
      <w:lvlText w:val=""/>
      <w:lvlJc w:val="left"/>
      <w:pPr>
        <w:ind w:left="2160" w:hanging="360"/>
      </w:pPr>
      <w:rPr>
        <w:rFonts w:hint="default" w:ascii="Wingdings" w:hAnsi="Wingdings"/>
      </w:rPr>
    </w:lvl>
    <w:lvl w:ilvl="3" w:tplc="7522FC62">
      <w:start w:val="1"/>
      <w:numFmt w:val="bullet"/>
      <w:lvlText w:val=""/>
      <w:lvlJc w:val="left"/>
      <w:pPr>
        <w:ind w:left="2880" w:hanging="360"/>
      </w:pPr>
      <w:rPr>
        <w:rFonts w:hint="default" w:ascii="Symbol" w:hAnsi="Symbol"/>
      </w:rPr>
    </w:lvl>
    <w:lvl w:ilvl="4" w:tplc="00CCEA54">
      <w:start w:val="1"/>
      <w:numFmt w:val="bullet"/>
      <w:lvlText w:val="o"/>
      <w:lvlJc w:val="left"/>
      <w:pPr>
        <w:ind w:left="3600" w:hanging="360"/>
      </w:pPr>
      <w:rPr>
        <w:rFonts w:hint="default" w:ascii="Courier New" w:hAnsi="Courier New"/>
      </w:rPr>
    </w:lvl>
    <w:lvl w:ilvl="5" w:tplc="39420BDE">
      <w:start w:val="1"/>
      <w:numFmt w:val="bullet"/>
      <w:lvlText w:val=""/>
      <w:lvlJc w:val="left"/>
      <w:pPr>
        <w:ind w:left="4320" w:hanging="360"/>
      </w:pPr>
      <w:rPr>
        <w:rFonts w:hint="default" w:ascii="Wingdings" w:hAnsi="Wingdings"/>
      </w:rPr>
    </w:lvl>
    <w:lvl w:ilvl="6" w:tplc="80B074F2">
      <w:start w:val="1"/>
      <w:numFmt w:val="bullet"/>
      <w:lvlText w:val=""/>
      <w:lvlJc w:val="left"/>
      <w:pPr>
        <w:ind w:left="5040" w:hanging="360"/>
      </w:pPr>
      <w:rPr>
        <w:rFonts w:hint="default" w:ascii="Symbol" w:hAnsi="Symbol"/>
      </w:rPr>
    </w:lvl>
    <w:lvl w:ilvl="7" w:tplc="F7B0D3CA">
      <w:start w:val="1"/>
      <w:numFmt w:val="bullet"/>
      <w:lvlText w:val="o"/>
      <w:lvlJc w:val="left"/>
      <w:pPr>
        <w:ind w:left="5760" w:hanging="360"/>
      </w:pPr>
      <w:rPr>
        <w:rFonts w:hint="default" w:ascii="Courier New" w:hAnsi="Courier New"/>
      </w:rPr>
    </w:lvl>
    <w:lvl w:ilvl="8" w:tplc="AE46599A">
      <w:start w:val="1"/>
      <w:numFmt w:val="bullet"/>
      <w:lvlText w:val=""/>
      <w:lvlJc w:val="left"/>
      <w:pPr>
        <w:ind w:left="6480" w:hanging="360"/>
      </w:pPr>
      <w:rPr>
        <w:rFonts w:hint="default" w:ascii="Wingdings" w:hAnsi="Wingdings"/>
      </w:rPr>
    </w:lvl>
  </w:abstractNum>
  <w:abstractNum w:abstractNumId="17" w15:restartNumberingAfterBreak="0">
    <w:nsid w:val="426391DF"/>
    <w:multiLevelType w:val="hybridMultilevel"/>
    <w:tmpl w:val="10DAD54E"/>
    <w:lvl w:ilvl="0" w:tplc="90A20E74">
      <w:start w:val="1"/>
      <w:numFmt w:val="bullet"/>
      <w:lvlText w:val="·"/>
      <w:lvlJc w:val="left"/>
      <w:pPr>
        <w:ind w:left="720" w:hanging="360"/>
      </w:pPr>
      <w:rPr>
        <w:rFonts w:hint="default" w:ascii="Symbol" w:hAnsi="Symbol"/>
      </w:rPr>
    </w:lvl>
    <w:lvl w:ilvl="1" w:tplc="F4608CCA">
      <w:start w:val="1"/>
      <w:numFmt w:val="bullet"/>
      <w:lvlText w:val="o"/>
      <w:lvlJc w:val="left"/>
      <w:pPr>
        <w:ind w:left="1440" w:hanging="360"/>
      </w:pPr>
      <w:rPr>
        <w:rFonts w:hint="default" w:ascii="Courier New" w:hAnsi="Courier New"/>
      </w:rPr>
    </w:lvl>
    <w:lvl w:ilvl="2" w:tplc="9F04CB00">
      <w:start w:val="1"/>
      <w:numFmt w:val="bullet"/>
      <w:lvlText w:val=""/>
      <w:lvlJc w:val="left"/>
      <w:pPr>
        <w:ind w:left="2160" w:hanging="360"/>
      </w:pPr>
      <w:rPr>
        <w:rFonts w:hint="default" w:ascii="Wingdings" w:hAnsi="Wingdings"/>
      </w:rPr>
    </w:lvl>
    <w:lvl w:ilvl="3" w:tplc="4BC8B84E">
      <w:start w:val="1"/>
      <w:numFmt w:val="bullet"/>
      <w:lvlText w:val=""/>
      <w:lvlJc w:val="left"/>
      <w:pPr>
        <w:ind w:left="2880" w:hanging="360"/>
      </w:pPr>
      <w:rPr>
        <w:rFonts w:hint="default" w:ascii="Symbol" w:hAnsi="Symbol"/>
      </w:rPr>
    </w:lvl>
    <w:lvl w:ilvl="4" w:tplc="F956EB96">
      <w:start w:val="1"/>
      <w:numFmt w:val="bullet"/>
      <w:lvlText w:val="o"/>
      <w:lvlJc w:val="left"/>
      <w:pPr>
        <w:ind w:left="3600" w:hanging="360"/>
      </w:pPr>
      <w:rPr>
        <w:rFonts w:hint="default" w:ascii="Courier New" w:hAnsi="Courier New"/>
      </w:rPr>
    </w:lvl>
    <w:lvl w:ilvl="5" w:tplc="94D0716A">
      <w:start w:val="1"/>
      <w:numFmt w:val="bullet"/>
      <w:lvlText w:val=""/>
      <w:lvlJc w:val="left"/>
      <w:pPr>
        <w:ind w:left="4320" w:hanging="360"/>
      </w:pPr>
      <w:rPr>
        <w:rFonts w:hint="default" w:ascii="Wingdings" w:hAnsi="Wingdings"/>
      </w:rPr>
    </w:lvl>
    <w:lvl w:ilvl="6" w:tplc="8480906A">
      <w:start w:val="1"/>
      <w:numFmt w:val="bullet"/>
      <w:lvlText w:val=""/>
      <w:lvlJc w:val="left"/>
      <w:pPr>
        <w:ind w:left="5040" w:hanging="360"/>
      </w:pPr>
      <w:rPr>
        <w:rFonts w:hint="default" w:ascii="Symbol" w:hAnsi="Symbol"/>
      </w:rPr>
    </w:lvl>
    <w:lvl w:ilvl="7" w:tplc="DEFC2140">
      <w:start w:val="1"/>
      <w:numFmt w:val="bullet"/>
      <w:lvlText w:val="o"/>
      <w:lvlJc w:val="left"/>
      <w:pPr>
        <w:ind w:left="5760" w:hanging="360"/>
      </w:pPr>
      <w:rPr>
        <w:rFonts w:hint="default" w:ascii="Courier New" w:hAnsi="Courier New"/>
      </w:rPr>
    </w:lvl>
    <w:lvl w:ilvl="8" w:tplc="E0B2BB86">
      <w:start w:val="1"/>
      <w:numFmt w:val="bullet"/>
      <w:lvlText w:val=""/>
      <w:lvlJc w:val="left"/>
      <w:pPr>
        <w:ind w:left="6480" w:hanging="360"/>
      </w:pPr>
      <w:rPr>
        <w:rFonts w:hint="default" w:ascii="Wingdings" w:hAnsi="Wingdings"/>
      </w:rPr>
    </w:lvl>
  </w:abstractNum>
  <w:abstractNum w:abstractNumId="18" w15:restartNumberingAfterBreak="0">
    <w:nsid w:val="427BA4DD"/>
    <w:multiLevelType w:val="hybridMultilevel"/>
    <w:tmpl w:val="E73EF2E4"/>
    <w:lvl w:ilvl="0" w:tplc="C79C28C6">
      <w:start w:val="1"/>
      <w:numFmt w:val="bullet"/>
      <w:lvlText w:val="·"/>
      <w:lvlJc w:val="left"/>
      <w:pPr>
        <w:ind w:left="720" w:hanging="360"/>
      </w:pPr>
      <w:rPr>
        <w:rFonts w:hint="default" w:ascii="Symbol" w:hAnsi="Symbol"/>
      </w:rPr>
    </w:lvl>
    <w:lvl w:ilvl="1" w:tplc="8564DBCA">
      <w:start w:val="1"/>
      <w:numFmt w:val="bullet"/>
      <w:lvlText w:val="o"/>
      <w:lvlJc w:val="left"/>
      <w:pPr>
        <w:ind w:left="1440" w:hanging="360"/>
      </w:pPr>
      <w:rPr>
        <w:rFonts w:hint="default" w:ascii="Courier New" w:hAnsi="Courier New"/>
      </w:rPr>
    </w:lvl>
    <w:lvl w:ilvl="2" w:tplc="95AEC840">
      <w:start w:val="1"/>
      <w:numFmt w:val="bullet"/>
      <w:lvlText w:val=""/>
      <w:lvlJc w:val="left"/>
      <w:pPr>
        <w:ind w:left="2160" w:hanging="360"/>
      </w:pPr>
      <w:rPr>
        <w:rFonts w:hint="default" w:ascii="Wingdings" w:hAnsi="Wingdings"/>
      </w:rPr>
    </w:lvl>
    <w:lvl w:ilvl="3" w:tplc="B3F4344C">
      <w:start w:val="1"/>
      <w:numFmt w:val="bullet"/>
      <w:lvlText w:val=""/>
      <w:lvlJc w:val="left"/>
      <w:pPr>
        <w:ind w:left="2880" w:hanging="360"/>
      </w:pPr>
      <w:rPr>
        <w:rFonts w:hint="default" w:ascii="Symbol" w:hAnsi="Symbol"/>
      </w:rPr>
    </w:lvl>
    <w:lvl w:ilvl="4" w:tplc="CCC0604A">
      <w:start w:val="1"/>
      <w:numFmt w:val="bullet"/>
      <w:lvlText w:val="o"/>
      <w:lvlJc w:val="left"/>
      <w:pPr>
        <w:ind w:left="3600" w:hanging="360"/>
      </w:pPr>
      <w:rPr>
        <w:rFonts w:hint="default" w:ascii="Courier New" w:hAnsi="Courier New"/>
      </w:rPr>
    </w:lvl>
    <w:lvl w:ilvl="5" w:tplc="76EA4D16">
      <w:start w:val="1"/>
      <w:numFmt w:val="bullet"/>
      <w:lvlText w:val=""/>
      <w:lvlJc w:val="left"/>
      <w:pPr>
        <w:ind w:left="4320" w:hanging="360"/>
      </w:pPr>
      <w:rPr>
        <w:rFonts w:hint="default" w:ascii="Wingdings" w:hAnsi="Wingdings"/>
      </w:rPr>
    </w:lvl>
    <w:lvl w:ilvl="6" w:tplc="DA964610">
      <w:start w:val="1"/>
      <w:numFmt w:val="bullet"/>
      <w:lvlText w:val=""/>
      <w:lvlJc w:val="left"/>
      <w:pPr>
        <w:ind w:left="5040" w:hanging="360"/>
      </w:pPr>
      <w:rPr>
        <w:rFonts w:hint="default" w:ascii="Symbol" w:hAnsi="Symbol"/>
      </w:rPr>
    </w:lvl>
    <w:lvl w:ilvl="7" w:tplc="4FAE562C">
      <w:start w:val="1"/>
      <w:numFmt w:val="bullet"/>
      <w:lvlText w:val="o"/>
      <w:lvlJc w:val="left"/>
      <w:pPr>
        <w:ind w:left="5760" w:hanging="360"/>
      </w:pPr>
      <w:rPr>
        <w:rFonts w:hint="default" w:ascii="Courier New" w:hAnsi="Courier New"/>
      </w:rPr>
    </w:lvl>
    <w:lvl w:ilvl="8" w:tplc="2EDAE86C">
      <w:start w:val="1"/>
      <w:numFmt w:val="bullet"/>
      <w:lvlText w:val=""/>
      <w:lvlJc w:val="left"/>
      <w:pPr>
        <w:ind w:left="6480" w:hanging="360"/>
      </w:pPr>
      <w:rPr>
        <w:rFonts w:hint="default" w:ascii="Wingdings" w:hAnsi="Wingdings"/>
      </w:rPr>
    </w:lvl>
  </w:abstractNum>
  <w:abstractNum w:abstractNumId="19" w15:restartNumberingAfterBreak="0">
    <w:nsid w:val="4899ED5A"/>
    <w:multiLevelType w:val="hybridMultilevel"/>
    <w:tmpl w:val="C21C5A42"/>
    <w:lvl w:ilvl="0" w:tplc="2A6E097C">
      <w:start w:val="1"/>
      <w:numFmt w:val="bullet"/>
      <w:lvlText w:val=""/>
      <w:lvlJc w:val="left"/>
      <w:pPr>
        <w:ind w:left="720" w:hanging="360"/>
      </w:pPr>
      <w:rPr>
        <w:rFonts w:hint="default" w:ascii="Symbol" w:hAnsi="Symbol"/>
      </w:rPr>
    </w:lvl>
    <w:lvl w:ilvl="1" w:tplc="5F965B9C">
      <w:start w:val="1"/>
      <w:numFmt w:val="bullet"/>
      <w:lvlText w:val="o"/>
      <w:lvlJc w:val="left"/>
      <w:pPr>
        <w:ind w:left="1440" w:hanging="360"/>
      </w:pPr>
      <w:rPr>
        <w:rFonts w:hint="default" w:ascii="Courier New" w:hAnsi="Courier New"/>
      </w:rPr>
    </w:lvl>
    <w:lvl w:ilvl="2" w:tplc="08E82C02">
      <w:start w:val="1"/>
      <w:numFmt w:val="bullet"/>
      <w:lvlText w:val=""/>
      <w:lvlJc w:val="left"/>
      <w:pPr>
        <w:ind w:left="2160" w:hanging="360"/>
      </w:pPr>
      <w:rPr>
        <w:rFonts w:hint="default" w:ascii="Wingdings" w:hAnsi="Wingdings"/>
      </w:rPr>
    </w:lvl>
    <w:lvl w:ilvl="3" w:tplc="CF880EFA">
      <w:start w:val="1"/>
      <w:numFmt w:val="bullet"/>
      <w:lvlText w:val=""/>
      <w:lvlJc w:val="left"/>
      <w:pPr>
        <w:ind w:left="2880" w:hanging="360"/>
      </w:pPr>
      <w:rPr>
        <w:rFonts w:hint="default" w:ascii="Symbol" w:hAnsi="Symbol"/>
      </w:rPr>
    </w:lvl>
    <w:lvl w:ilvl="4" w:tplc="EC6A559A">
      <w:start w:val="1"/>
      <w:numFmt w:val="bullet"/>
      <w:lvlText w:val="o"/>
      <w:lvlJc w:val="left"/>
      <w:pPr>
        <w:ind w:left="3600" w:hanging="360"/>
      </w:pPr>
      <w:rPr>
        <w:rFonts w:hint="default" w:ascii="Courier New" w:hAnsi="Courier New"/>
      </w:rPr>
    </w:lvl>
    <w:lvl w:ilvl="5" w:tplc="60BED1F6">
      <w:start w:val="1"/>
      <w:numFmt w:val="bullet"/>
      <w:lvlText w:val=""/>
      <w:lvlJc w:val="left"/>
      <w:pPr>
        <w:ind w:left="4320" w:hanging="360"/>
      </w:pPr>
      <w:rPr>
        <w:rFonts w:hint="default" w:ascii="Wingdings" w:hAnsi="Wingdings"/>
      </w:rPr>
    </w:lvl>
    <w:lvl w:ilvl="6" w:tplc="412ED5E4">
      <w:start w:val="1"/>
      <w:numFmt w:val="bullet"/>
      <w:lvlText w:val=""/>
      <w:lvlJc w:val="left"/>
      <w:pPr>
        <w:ind w:left="5040" w:hanging="360"/>
      </w:pPr>
      <w:rPr>
        <w:rFonts w:hint="default" w:ascii="Symbol" w:hAnsi="Symbol"/>
      </w:rPr>
    </w:lvl>
    <w:lvl w:ilvl="7" w:tplc="497C6B7E">
      <w:start w:val="1"/>
      <w:numFmt w:val="bullet"/>
      <w:lvlText w:val="o"/>
      <w:lvlJc w:val="left"/>
      <w:pPr>
        <w:ind w:left="5760" w:hanging="360"/>
      </w:pPr>
      <w:rPr>
        <w:rFonts w:hint="default" w:ascii="Courier New" w:hAnsi="Courier New"/>
      </w:rPr>
    </w:lvl>
    <w:lvl w:ilvl="8" w:tplc="5704B4B2">
      <w:start w:val="1"/>
      <w:numFmt w:val="bullet"/>
      <w:lvlText w:val=""/>
      <w:lvlJc w:val="left"/>
      <w:pPr>
        <w:ind w:left="6480" w:hanging="360"/>
      </w:pPr>
      <w:rPr>
        <w:rFonts w:hint="default" w:ascii="Wingdings" w:hAnsi="Wingdings"/>
      </w:rPr>
    </w:lvl>
  </w:abstractNum>
  <w:abstractNum w:abstractNumId="20" w15:restartNumberingAfterBreak="0">
    <w:nsid w:val="4B3CA7EA"/>
    <w:multiLevelType w:val="hybridMultilevel"/>
    <w:tmpl w:val="04186270"/>
    <w:lvl w:ilvl="0" w:tplc="D2B87C8A">
      <w:start w:val="1"/>
      <w:numFmt w:val="bullet"/>
      <w:lvlText w:val=""/>
      <w:lvlJc w:val="left"/>
      <w:pPr>
        <w:ind w:left="720" w:hanging="360"/>
      </w:pPr>
      <w:rPr>
        <w:rFonts w:hint="default" w:ascii="Symbol" w:hAnsi="Symbol"/>
      </w:rPr>
    </w:lvl>
    <w:lvl w:ilvl="1" w:tplc="5FD60CFE">
      <w:start w:val="1"/>
      <w:numFmt w:val="bullet"/>
      <w:lvlText w:val="o"/>
      <w:lvlJc w:val="left"/>
      <w:pPr>
        <w:ind w:left="1440" w:hanging="360"/>
      </w:pPr>
      <w:rPr>
        <w:rFonts w:hint="default" w:ascii="Courier New" w:hAnsi="Courier New"/>
      </w:rPr>
    </w:lvl>
    <w:lvl w:ilvl="2" w:tplc="C1928D08">
      <w:start w:val="1"/>
      <w:numFmt w:val="bullet"/>
      <w:lvlText w:val=""/>
      <w:lvlJc w:val="left"/>
      <w:pPr>
        <w:ind w:left="2160" w:hanging="360"/>
      </w:pPr>
      <w:rPr>
        <w:rFonts w:hint="default" w:ascii="Wingdings" w:hAnsi="Wingdings"/>
      </w:rPr>
    </w:lvl>
    <w:lvl w:ilvl="3" w:tplc="CF2EAB8C">
      <w:start w:val="1"/>
      <w:numFmt w:val="bullet"/>
      <w:lvlText w:val=""/>
      <w:lvlJc w:val="left"/>
      <w:pPr>
        <w:ind w:left="2880" w:hanging="360"/>
      </w:pPr>
      <w:rPr>
        <w:rFonts w:hint="default" w:ascii="Symbol" w:hAnsi="Symbol"/>
      </w:rPr>
    </w:lvl>
    <w:lvl w:ilvl="4" w:tplc="BD38AFDA">
      <w:start w:val="1"/>
      <w:numFmt w:val="bullet"/>
      <w:lvlText w:val="o"/>
      <w:lvlJc w:val="left"/>
      <w:pPr>
        <w:ind w:left="3600" w:hanging="360"/>
      </w:pPr>
      <w:rPr>
        <w:rFonts w:hint="default" w:ascii="Courier New" w:hAnsi="Courier New"/>
      </w:rPr>
    </w:lvl>
    <w:lvl w:ilvl="5" w:tplc="E7B82F18">
      <w:start w:val="1"/>
      <w:numFmt w:val="bullet"/>
      <w:lvlText w:val=""/>
      <w:lvlJc w:val="left"/>
      <w:pPr>
        <w:ind w:left="4320" w:hanging="360"/>
      </w:pPr>
      <w:rPr>
        <w:rFonts w:hint="default" w:ascii="Wingdings" w:hAnsi="Wingdings"/>
      </w:rPr>
    </w:lvl>
    <w:lvl w:ilvl="6" w:tplc="372E6890">
      <w:start w:val="1"/>
      <w:numFmt w:val="bullet"/>
      <w:lvlText w:val=""/>
      <w:lvlJc w:val="left"/>
      <w:pPr>
        <w:ind w:left="5040" w:hanging="360"/>
      </w:pPr>
      <w:rPr>
        <w:rFonts w:hint="default" w:ascii="Symbol" w:hAnsi="Symbol"/>
      </w:rPr>
    </w:lvl>
    <w:lvl w:ilvl="7" w:tplc="F4560D54">
      <w:start w:val="1"/>
      <w:numFmt w:val="bullet"/>
      <w:lvlText w:val="o"/>
      <w:lvlJc w:val="left"/>
      <w:pPr>
        <w:ind w:left="5760" w:hanging="360"/>
      </w:pPr>
      <w:rPr>
        <w:rFonts w:hint="default" w:ascii="Courier New" w:hAnsi="Courier New"/>
      </w:rPr>
    </w:lvl>
    <w:lvl w:ilvl="8" w:tplc="BA6AE8CC">
      <w:start w:val="1"/>
      <w:numFmt w:val="bullet"/>
      <w:lvlText w:val=""/>
      <w:lvlJc w:val="left"/>
      <w:pPr>
        <w:ind w:left="6480" w:hanging="360"/>
      </w:pPr>
      <w:rPr>
        <w:rFonts w:hint="default" w:ascii="Wingdings" w:hAnsi="Wingdings"/>
      </w:rPr>
    </w:lvl>
  </w:abstractNum>
  <w:abstractNum w:abstractNumId="21" w15:restartNumberingAfterBreak="0">
    <w:nsid w:val="4E85E048"/>
    <w:multiLevelType w:val="hybridMultilevel"/>
    <w:tmpl w:val="4F3417CE"/>
    <w:lvl w:ilvl="0" w:tplc="C2724736">
      <w:numFmt w:val="bullet"/>
      <w:lvlText w:val="•"/>
      <w:lvlJc w:val="left"/>
      <w:pPr>
        <w:ind w:left="360" w:hanging="360"/>
      </w:pPr>
      <w:rPr>
        <w:rFonts w:hint="default" w:ascii="Calibri" w:hAnsi="Calibri"/>
      </w:rPr>
    </w:lvl>
    <w:lvl w:ilvl="1" w:tplc="3252E662">
      <w:start w:val="1"/>
      <w:numFmt w:val="bullet"/>
      <w:lvlText w:val="o"/>
      <w:lvlJc w:val="left"/>
      <w:pPr>
        <w:ind w:left="1440" w:hanging="360"/>
      </w:pPr>
      <w:rPr>
        <w:rFonts w:hint="default" w:ascii="Courier New" w:hAnsi="Courier New"/>
      </w:rPr>
    </w:lvl>
    <w:lvl w:ilvl="2" w:tplc="FD0A2FDA">
      <w:start w:val="1"/>
      <w:numFmt w:val="bullet"/>
      <w:lvlText w:val=""/>
      <w:lvlJc w:val="left"/>
      <w:pPr>
        <w:ind w:left="2160" w:hanging="360"/>
      </w:pPr>
      <w:rPr>
        <w:rFonts w:hint="default" w:ascii="Wingdings" w:hAnsi="Wingdings"/>
      </w:rPr>
    </w:lvl>
    <w:lvl w:ilvl="3" w:tplc="16F2C27A">
      <w:start w:val="1"/>
      <w:numFmt w:val="bullet"/>
      <w:lvlText w:val=""/>
      <w:lvlJc w:val="left"/>
      <w:pPr>
        <w:ind w:left="2880" w:hanging="360"/>
      </w:pPr>
      <w:rPr>
        <w:rFonts w:hint="default" w:ascii="Symbol" w:hAnsi="Symbol"/>
      </w:rPr>
    </w:lvl>
    <w:lvl w:ilvl="4" w:tplc="5088E472">
      <w:start w:val="1"/>
      <w:numFmt w:val="bullet"/>
      <w:lvlText w:val="o"/>
      <w:lvlJc w:val="left"/>
      <w:pPr>
        <w:ind w:left="3600" w:hanging="360"/>
      </w:pPr>
      <w:rPr>
        <w:rFonts w:hint="default" w:ascii="Courier New" w:hAnsi="Courier New"/>
      </w:rPr>
    </w:lvl>
    <w:lvl w:ilvl="5" w:tplc="7CDC904A">
      <w:start w:val="1"/>
      <w:numFmt w:val="bullet"/>
      <w:lvlText w:val=""/>
      <w:lvlJc w:val="left"/>
      <w:pPr>
        <w:ind w:left="4320" w:hanging="360"/>
      </w:pPr>
      <w:rPr>
        <w:rFonts w:hint="default" w:ascii="Wingdings" w:hAnsi="Wingdings"/>
      </w:rPr>
    </w:lvl>
    <w:lvl w:ilvl="6" w:tplc="E8326DDA">
      <w:start w:val="1"/>
      <w:numFmt w:val="bullet"/>
      <w:lvlText w:val=""/>
      <w:lvlJc w:val="left"/>
      <w:pPr>
        <w:ind w:left="5040" w:hanging="360"/>
      </w:pPr>
      <w:rPr>
        <w:rFonts w:hint="default" w:ascii="Symbol" w:hAnsi="Symbol"/>
      </w:rPr>
    </w:lvl>
    <w:lvl w:ilvl="7" w:tplc="A2A0670C">
      <w:start w:val="1"/>
      <w:numFmt w:val="bullet"/>
      <w:lvlText w:val="o"/>
      <w:lvlJc w:val="left"/>
      <w:pPr>
        <w:ind w:left="5760" w:hanging="360"/>
      </w:pPr>
      <w:rPr>
        <w:rFonts w:hint="default" w:ascii="Courier New" w:hAnsi="Courier New"/>
      </w:rPr>
    </w:lvl>
    <w:lvl w:ilvl="8" w:tplc="C884EA42">
      <w:start w:val="1"/>
      <w:numFmt w:val="bullet"/>
      <w:lvlText w:val=""/>
      <w:lvlJc w:val="left"/>
      <w:pPr>
        <w:ind w:left="6480" w:hanging="360"/>
      </w:pPr>
      <w:rPr>
        <w:rFonts w:hint="default" w:ascii="Wingdings" w:hAnsi="Wingdings"/>
      </w:rPr>
    </w:lvl>
  </w:abstractNum>
  <w:abstractNum w:abstractNumId="22" w15:restartNumberingAfterBreak="0">
    <w:nsid w:val="4F596518"/>
    <w:multiLevelType w:val="hybridMultilevel"/>
    <w:tmpl w:val="914CB910"/>
    <w:lvl w:ilvl="0" w:tplc="1780F00A">
      <w:start w:val="1"/>
      <w:numFmt w:val="bullet"/>
      <w:lvlText w:val=""/>
      <w:lvlJc w:val="left"/>
      <w:pPr>
        <w:ind w:left="720" w:hanging="360"/>
      </w:pPr>
      <w:rPr>
        <w:rFonts w:hint="default" w:ascii="Symbol" w:hAnsi="Symbol"/>
      </w:rPr>
    </w:lvl>
    <w:lvl w:ilvl="1" w:tplc="6E52CBC0">
      <w:start w:val="1"/>
      <w:numFmt w:val="bullet"/>
      <w:lvlText w:val="o"/>
      <w:lvlJc w:val="left"/>
      <w:pPr>
        <w:ind w:left="1440" w:hanging="360"/>
      </w:pPr>
      <w:rPr>
        <w:rFonts w:hint="default" w:ascii="Courier New" w:hAnsi="Courier New"/>
      </w:rPr>
    </w:lvl>
    <w:lvl w:ilvl="2" w:tplc="2C680A9C">
      <w:start w:val="1"/>
      <w:numFmt w:val="bullet"/>
      <w:lvlText w:val=""/>
      <w:lvlJc w:val="left"/>
      <w:pPr>
        <w:ind w:left="2160" w:hanging="360"/>
      </w:pPr>
      <w:rPr>
        <w:rFonts w:hint="default" w:ascii="Wingdings" w:hAnsi="Wingdings"/>
      </w:rPr>
    </w:lvl>
    <w:lvl w:ilvl="3" w:tplc="7D6CFBCA">
      <w:start w:val="1"/>
      <w:numFmt w:val="bullet"/>
      <w:lvlText w:val=""/>
      <w:lvlJc w:val="left"/>
      <w:pPr>
        <w:ind w:left="2880" w:hanging="360"/>
      </w:pPr>
      <w:rPr>
        <w:rFonts w:hint="default" w:ascii="Symbol" w:hAnsi="Symbol"/>
      </w:rPr>
    </w:lvl>
    <w:lvl w:ilvl="4" w:tplc="0248F766">
      <w:start w:val="1"/>
      <w:numFmt w:val="bullet"/>
      <w:lvlText w:val="o"/>
      <w:lvlJc w:val="left"/>
      <w:pPr>
        <w:ind w:left="3600" w:hanging="360"/>
      </w:pPr>
      <w:rPr>
        <w:rFonts w:hint="default" w:ascii="Courier New" w:hAnsi="Courier New"/>
      </w:rPr>
    </w:lvl>
    <w:lvl w:ilvl="5" w:tplc="90A82852">
      <w:start w:val="1"/>
      <w:numFmt w:val="bullet"/>
      <w:lvlText w:val=""/>
      <w:lvlJc w:val="left"/>
      <w:pPr>
        <w:ind w:left="4320" w:hanging="360"/>
      </w:pPr>
      <w:rPr>
        <w:rFonts w:hint="default" w:ascii="Wingdings" w:hAnsi="Wingdings"/>
      </w:rPr>
    </w:lvl>
    <w:lvl w:ilvl="6" w:tplc="4EF8095E">
      <w:start w:val="1"/>
      <w:numFmt w:val="bullet"/>
      <w:lvlText w:val=""/>
      <w:lvlJc w:val="left"/>
      <w:pPr>
        <w:ind w:left="5040" w:hanging="360"/>
      </w:pPr>
      <w:rPr>
        <w:rFonts w:hint="default" w:ascii="Symbol" w:hAnsi="Symbol"/>
      </w:rPr>
    </w:lvl>
    <w:lvl w:ilvl="7" w:tplc="A54E2182">
      <w:start w:val="1"/>
      <w:numFmt w:val="bullet"/>
      <w:lvlText w:val="o"/>
      <w:lvlJc w:val="left"/>
      <w:pPr>
        <w:ind w:left="5760" w:hanging="360"/>
      </w:pPr>
      <w:rPr>
        <w:rFonts w:hint="default" w:ascii="Courier New" w:hAnsi="Courier New"/>
      </w:rPr>
    </w:lvl>
    <w:lvl w:ilvl="8" w:tplc="E36096D4">
      <w:start w:val="1"/>
      <w:numFmt w:val="bullet"/>
      <w:lvlText w:val=""/>
      <w:lvlJc w:val="left"/>
      <w:pPr>
        <w:ind w:left="6480" w:hanging="360"/>
      </w:pPr>
      <w:rPr>
        <w:rFonts w:hint="default" w:ascii="Wingdings" w:hAnsi="Wingdings"/>
      </w:rPr>
    </w:lvl>
  </w:abstractNum>
  <w:abstractNum w:abstractNumId="23" w15:restartNumberingAfterBreak="0">
    <w:nsid w:val="5021F798"/>
    <w:multiLevelType w:val="hybridMultilevel"/>
    <w:tmpl w:val="2CEA8B36"/>
    <w:lvl w:ilvl="0" w:tplc="421EFC90">
      <w:start w:val="1"/>
      <w:numFmt w:val="bullet"/>
      <w:lvlText w:val=""/>
      <w:lvlJc w:val="left"/>
      <w:pPr>
        <w:ind w:left="720" w:hanging="360"/>
      </w:pPr>
      <w:rPr>
        <w:rFonts w:hint="default" w:ascii="Symbol" w:hAnsi="Symbol"/>
      </w:rPr>
    </w:lvl>
    <w:lvl w:ilvl="1" w:tplc="B358AD92">
      <w:start w:val="1"/>
      <w:numFmt w:val="bullet"/>
      <w:lvlText w:val="o"/>
      <w:lvlJc w:val="left"/>
      <w:pPr>
        <w:ind w:left="1440" w:hanging="360"/>
      </w:pPr>
      <w:rPr>
        <w:rFonts w:hint="default" w:ascii="Courier New" w:hAnsi="Courier New"/>
      </w:rPr>
    </w:lvl>
    <w:lvl w:ilvl="2" w:tplc="42784DB8">
      <w:start w:val="1"/>
      <w:numFmt w:val="bullet"/>
      <w:lvlText w:val=""/>
      <w:lvlJc w:val="left"/>
      <w:pPr>
        <w:ind w:left="2160" w:hanging="360"/>
      </w:pPr>
      <w:rPr>
        <w:rFonts w:hint="default" w:ascii="Wingdings" w:hAnsi="Wingdings"/>
      </w:rPr>
    </w:lvl>
    <w:lvl w:ilvl="3" w:tplc="E3387D34">
      <w:start w:val="1"/>
      <w:numFmt w:val="bullet"/>
      <w:lvlText w:val=""/>
      <w:lvlJc w:val="left"/>
      <w:pPr>
        <w:ind w:left="2880" w:hanging="360"/>
      </w:pPr>
      <w:rPr>
        <w:rFonts w:hint="default" w:ascii="Symbol" w:hAnsi="Symbol"/>
      </w:rPr>
    </w:lvl>
    <w:lvl w:ilvl="4" w:tplc="BA84E824">
      <w:start w:val="1"/>
      <w:numFmt w:val="bullet"/>
      <w:lvlText w:val="o"/>
      <w:lvlJc w:val="left"/>
      <w:pPr>
        <w:ind w:left="3600" w:hanging="360"/>
      </w:pPr>
      <w:rPr>
        <w:rFonts w:hint="default" w:ascii="Courier New" w:hAnsi="Courier New"/>
      </w:rPr>
    </w:lvl>
    <w:lvl w:ilvl="5" w:tplc="46B87C18">
      <w:start w:val="1"/>
      <w:numFmt w:val="bullet"/>
      <w:lvlText w:val=""/>
      <w:lvlJc w:val="left"/>
      <w:pPr>
        <w:ind w:left="4320" w:hanging="360"/>
      </w:pPr>
      <w:rPr>
        <w:rFonts w:hint="default" w:ascii="Wingdings" w:hAnsi="Wingdings"/>
      </w:rPr>
    </w:lvl>
    <w:lvl w:ilvl="6" w:tplc="4650FA2A">
      <w:start w:val="1"/>
      <w:numFmt w:val="bullet"/>
      <w:lvlText w:val=""/>
      <w:lvlJc w:val="left"/>
      <w:pPr>
        <w:ind w:left="5040" w:hanging="360"/>
      </w:pPr>
      <w:rPr>
        <w:rFonts w:hint="default" w:ascii="Symbol" w:hAnsi="Symbol"/>
      </w:rPr>
    </w:lvl>
    <w:lvl w:ilvl="7" w:tplc="A150EF1C">
      <w:start w:val="1"/>
      <w:numFmt w:val="bullet"/>
      <w:lvlText w:val="o"/>
      <w:lvlJc w:val="left"/>
      <w:pPr>
        <w:ind w:left="5760" w:hanging="360"/>
      </w:pPr>
      <w:rPr>
        <w:rFonts w:hint="default" w:ascii="Courier New" w:hAnsi="Courier New"/>
      </w:rPr>
    </w:lvl>
    <w:lvl w:ilvl="8" w:tplc="A22857D4">
      <w:start w:val="1"/>
      <w:numFmt w:val="bullet"/>
      <w:lvlText w:val=""/>
      <w:lvlJc w:val="left"/>
      <w:pPr>
        <w:ind w:left="6480" w:hanging="360"/>
      </w:pPr>
      <w:rPr>
        <w:rFonts w:hint="default" w:ascii="Wingdings" w:hAnsi="Wingdings"/>
      </w:rPr>
    </w:lvl>
  </w:abstractNum>
  <w:abstractNum w:abstractNumId="24" w15:restartNumberingAfterBreak="0">
    <w:nsid w:val="51D86AE7"/>
    <w:multiLevelType w:val="hybridMultilevel"/>
    <w:tmpl w:val="5870313E"/>
    <w:lvl w:ilvl="0" w:tplc="629C9030">
      <w:start w:val="1"/>
      <w:numFmt w:val="bullet"/>
      <w:lvlText w:val=""/>
      <w:lvlJc w:val="left"/>
      <w:pPr>
        <w:ind w:left="360" w:hanging="360"/>
      </w:pPr>
      <w:rPr>
        <w:rFonts w:hint="default" w:ascii="Symbol" w:hAnsi="Symbol"/>
      </w:rPr>
    </w:lvl>
    <w:lvl w:ilvl="1" w:tplc="0978BEBA">
      <w:start w:val="1"/>
      <w:numFmt w:val="bullet"/>
      <w:lvlText w:val="o"/>
      <w:lvlJc w:val="left"/>
      <w:pPr>
        <w:ind w:left="1440" w:hanging="360"/>
      </w:pPr>
      <w:rPr>
        <w:rFonts w:hint="default" w:ascii="Courier New" w:hAnsi="Courier New"/>
      </w:rPr>
    </w:lvl>
    <w:lvl w:ilvl="2" w:tplc="5D3AF9EA">
      <w:start w:val="1"/>
      <w:numFmt w:val="bullet"/>
      <w:lvlText w:val=""/>
      <w:lvlJc w:val="left"/>
      <w:pPr>
        <w:ind w:left="2160" w:hanging="360"/>
      </w:pPr>
      <w:rPr>
        <w:rFonts w:hint="default" w:ascii="Wingdings" w:hAnsi="Wingdings"/>
      </w:rPr>
    </w:lvl>
    <w:lvl w:ilvl="3" w:tplc="1C2C4942">
      <w:start w:val="1"/>
      <w:numFmt w:val="bullet"/>
      <w:lvlText w:val=""/>
      <w:lvlJc w:val="left"/>
      <w:pPr>
        <w:ind w:left="2880" w:hanging="360"/>
      </w:pPr>
      <w:rPr>
        <w:rFonts w:hint="default" w:ascii="Symbol" w:hAnsi="Symbol"/>
      </w:rPr>
    </w:lvl>
    <w:lvl w:ilvl="4" w:tplc="E1B0E318">
      <w:start w:val="1"/>
      <w:numFmt w:val="bullet"/>
      <w:lvlText w:val="o"/>
      <w:lvlJc w:val="left"/>
      <w:pPr>
        <w:ind w:left="3600" w:hanging="360"/>
      </w:pPr>
      <w:rPr>
        <w:rFonts w:hint="default" w:ascii="Courier New" w:hAnsi="Courier New"/>
      </w:rPr>
    </w:lvl>
    <w:lvl w:ilvl="5" w:tplc="9EE64BC8">
      <w:start w:val="1"/>
      <w:numFmt w:val="bullet"/>
      <w:lvlText w:val=""/>
      <w:lvlJc w:val="left"/>
      <w:pPr>
        <w:ind w:left="4320" w:hanging="360"/>
      </w:pPr>
      <w:rPr>
        <w:rFonts w:hint="default" w:ascii="Wingdings" w:hAnsi="Wingdings"/>
      </w:rPr>
    </w:lvl>
    <w:lvl w:ilvl="6" w:tplc="AB464020">
      <w:start w:val="1"/>
      <w:numFmt w:val="bullet"/>
      <w:lvlText w:val=""/>
      <w:lvlJc w:val="left"/>
      <w:pPr>
        <w:ind w:left="5040" w:hanging="360"/>
      </w:pPr>
      <w:rPr>
        <w:rFonts w:hint="default" w:ascii="Symbol" w:hAnsi="Symbol"/>
      </w:rPr>
    </w:lvl>
    <w:lvl w:ilvl="7" w:tplc="9126E684">
      <w:start w:val="1"/>
      <w:numFmt w:val="bullet"/>
      <w:lvlText w:val="o"/>
      <w:lvlJc w:val="left"/>
      <w:pPr>
        <w:ind w:left="5760" w:hanging="360"/>
      </w:pPr>
      <w:rPr>
        <w:rFonts w:hint="default" w:ascii="Courier New" w:hAnsi="Courier New"/>
      </w:rPr>
    </w:lvl>
    <w:lvl w:ilvl="8" w:tplc="FA066C3E">
      <w:start w:val="1"/>
      <w:numFmt w:val="bullet"/>
      <w:lvlText w:val=""/>
      <w:lvlJc w:val="left"/>
      <w:pPr>
        <w:ind w:left="6480" w:hanging="360"/>
      </w:pPr>
      <w:rPr>
        <w:rFonts w:hint="default" w:ascii="Wingdings" w:hAnsi="Wingdings"/>
      </w:rPr>
    </w:lvl>
  </w:abstractNum>
  <w:abstractNum w:abstractNumId="25" w15:restartNumberingAfterBreak="0">
    <w:nsid w:val="5261AB8E"/>
    <w:multiLevelType w:val="hybridMultilevel"/>
    <w:tmpl w:val="DFB8473A"/>
    <w:lvl w:ilvl="0" w:tplc="CDFE0E7C">
      <w:start w:val="1"/>
      <w:numFmt w:val="bullet"/>
      <w:lvlText w:val=""/>
      <w:lvlJc w:val="left"/>
      <w:pPr>
        <w:ind w:left="720" w:hanging="360"/>
      </w:pPr>
      <w:rPr>
        <w:rFonts w:hint="default" w:ascii="Symbol" w:hAnsi="Symbol"/>
      </w:rPr>
    </w:lvl>
    <w:lvl w:ilvl="1" w:tplc="F93AAA3C">
      <w:start w:val="1"/>
      <w:numFmt w:val="bullet"/>
      <w:lvlText w:val="o"/>
      <w:lvlJc w:val="left"/>
      <w:pPr>
        <w:ind w:left="1440" w:hanging="360"/>
      </w:pPr>
      <w:rPr>
        <w:rFonts w:hint="default" w:ascii="Courier New" w:hAnsi="Courier New"/>
      </w:rPr>
    </w:lvl>
    <w:lvl w:ilvl="2" w:tplc="3646A95E">
      <w:start w:val="1"/>
      <w:numFmt w:val="bullet"/>
      <w:lvlText w:val=""/>
      <w:lvlJc w:val="left"/>
      <w:pPr>
        <w:ind w:left="2160" w:hanging="360"/>
      </w:pPr>
      <w:rPr>
        <w:rFonts w:hint="default" w:ascii="Wingdings" w:hAnsi="Wingdings"/>
      </w:rPr>
    </w:lvl>
    <w:lvl w:ilvl="3" w:tplc="1F60FA4A">
      <w:start w:val="1"/>
      <w:numFmt w:val="bullet"/>
      <w:lvlText w:val=""/>
      <w:lvlJc w:val="left"/>
      <w:pPr>
        <w:ind w:left="2880" w:hanging="360"/>
      </w:pPr>
      <w:rPr>
        <w:rFonts w:hint="default" w:ascii="Symbol" w:hAnsi="Symbol"/>
      </w:rPr>
    </w:lvl>
    <w:lvl w:ilvl="4" w:tplc="6F9A01BC">
      <w:start w:val="1"/>
      <w:numFmt w:val="bullet"/>
      <w:lvlText w:val="o"/>
      <w:lvlJc w:val="left"/>
      <w:pPr>
        <w:ind w:left="3600" w:hanging="360"/>
      </w:pPr>
      <w:rPr>
        <w:rFonts w:hint="default" w:ascii="Courier New" w:hAnsi="Courier New"/>
      </w:rPr>
    </w:lvl>
    <w:lvl w:ilvl="5" w:tplc="D6982B96">
      <w:start w:val="1"/>
      <w:numFmt w:val="bullet"/>
      <w:lvlText w:val=""/>
      <w:lvlJc w:val="left"/>
      <w:pPr>
        <w:ind w:left="4320" w:hanging="360"/>
      </w:pPr>
      <w:rPr>
        <w:rFonts w:hint="default" w:ascii="Wingdings" w:hAnsi="Wingdings"/>
      </w:rPr>
    </w:lvl>
    <w:lvl w:ilvl="6" w:tplc="616A787C">
      <w:start w:val="1"/>
      <w:numFmt w:val="bullet"/>
      <w:lvlText w:val=""/>
      <w:lvlJc w:val="left"/>
      <w:pPr>
        <w:ind w:left="5040" w:hanging="360"/>
      </w:pPr>
      <w:rPr>
        <w:rFonts w:hint="default" w:ascii="Symbol" w:hAnsi="Symbol"/>
      </w:rPr>
    </w:lvl>
    <w:lvl w:ilvl="7" w:tplc="A30C82E6">
      <w:start w:val="1"/>
      <w:numFmt w:val="bullet"/>
      <w:lvlText w:val="o"/>
      <w:lvlJc w:val="left"/>
      <w:pPr>
        <w:ind w:left="5760" w:hanging="360"/>
      </w:pPr>
      <w:rPr>
        <w:rFonts w:hint="default" w:ascii="Courier New" w:hAnsi="Courier New"/>
      </w:rPr>
    </w:lvl>
    <w:lvl w:ilvl="8" w:tplc="24A88B0C">
      <w:start w:val="1"/>
      <w:numFmt w:val="bullet"/>
      <w:lvlText w:val=""/>
      <w:lvlJc w:val="left"/>
      <w:pPr>
        <w:ind w:left="6480" w:hanging="360"/>
      </w:pPr>
      <w:rPr>
        <w:rFonts w:hint="default" w:ascii="Wingdings" w:hAnsi="Wingdings"/>
      </w:rPr>
    </w:lvl>
  </w:abstractNum>
  <w:abstractNum w:abstractNumId="26" w15:restartNumberingAfterBreak="0">
    <w:nsid w:val="5BD535C5"/>
    <w:multiLevelType w:val="hybridMultilevel"/>
    <w:tmpl w:val="132E1C50"/>
    <w:lvl w:ilvl="0" w:tplc="886402B6">
      <w:start w:val="1"/>
      <w:numFmt w:val="bullet"/>
      <w:lvlText w:val=""/>
      <w:lvlJc w:val="left"/>
      <w:pPr>
        <w:ind w:left="720" w:hanging="360"/>
      </w:pPr>
      <w:rPr>
        <w:rFonts w:hint="default" w:ascii="Symbol" w:hAnsi="Symbol"/>
      </w:rPr>
    </w:lvl>
    <w:lvl w:ilvl="1" w:tplc="3B2ED00E">
      <w:start w:val="1"/>
      <w:numFmt w:val="bullet"/>
      <w:lvlText w:val="o"/>
      <w:lvlJc w:val="left"/>
      <w:pPr>
        <w:ind w:left="1440" w:hanging="360"/>
      </w:pPr>
      <w:rPr>
        <w:rFonts w:hint="default" w:ascii="Courier New" w:hAnsi="Courier New"/>
      </w:rPr>
    </w:lvl>
    <w:lvl w:ilvl="2" w:tplc="5DD081C2">
      <w:start w:val="1"/>
      <w:numFmt w:val="bullet"/>
      <w:lvlText w:val=""/>
      <w:lvlJc w:val="left"/>
      <w:pPr>
        <w:ind w:left="2160" w:hanging="360"/>
      </w:pPr>
      <w:rPr>
        <w:rFonts w:hint="default" w:ascii="Wingdings" w:hAnsi="Wingdings"/>
      </w:rPr>
    </w:lvl>
    <w:lvl w:ilvl="3" w:tplc="91A85600">
      <w:start w:val="1"/>
      <w:numFmt w:val="bullet"/>
      <w:lvlText w:val=""/>
      <w:lvlJc w:val="left"/>
      <w:pPr>
        <w:ind w:left="2880" w:hanging="360"/>
      </w:pPr>
      <w:rPr>
        <w:rFonts w:hint="default" w:ascii="Symbol" w:hAnsi="Symbol"/>
      </w:rPr>
    </w:lvl>
    <w:lvl w:ilvl="4" w:tplc="B6FC8398">
      <w:start w:val="1"/>
      <w:numFmt w:val="bullet"/>
      <w:lvlText w:val="o"/>
      <w:lvlJc w:val="left"/>
      <w:pPr>
        <w:ind w:left="3600" w:hanging="360"/>
      </w:pPr>
      <w:rPr>
        <w:rFonts w:hint="default" w:ascii="Courier New" w:hAnsi="Courier New"/>
      </w:rPr>
    </w:lvl>
    <w:lvl w:ilvl="5" w:tplc="DC52E218">
      <w:start w:val="1"/>
      <w:numFmt w:val="bullet"/>
      <w:lvlText w:val=""/>
      <w:lvlJc w:val="left"/>
      <w:pPr>
        <w:ind w:left="4320" w:hanging="360"/>
      </w:pPr>
      <w:rPr>
        <w:rFonts w:hint="default" w:ascii="Wingdings" w:hAnsi="Wingdings"/>
      </w:rPr>
    </w:lvl>
    <w:lvl w:ilvl="6" w:tplc="303CF624">
      <w:start w:val="1"/>
      <w:numFmt w:val="bullet"/>
      <w:lvlText w:val=""/>
      <w:lvlJc w:val="left"/>
      <w:pPr>
        <w:ind w:left="5040" w:hanging="360"/>
      </w:pPr>
      <w:rPr>
        <w:rFonts w:hint="default" w:ascii="Symbol" w:hAnsi="Symbol"/>
      </w:rPr>
    </w:lvl>
    <w:lvl w:ilvl="7" w:tplc="8DFEB608">
      <w:start w:val="1"/>
      <w:numFmt w:val="bullet"/>
      <w:lvlText w:val="o"/>
      <w:lvlJc w:val="left"/>
      <w:pPr>
        <w:ind w:left="5760" w:hanging="360"/>
      </w:pPr>
      <w:rPr>
        <w:rFonts w:hint="default" w:ascii="Courier New" w:hAnsi="Courier New"/>
      </w:rPr>
    </w:lvl>
    <w:lvl w:ilvl="8" w:tplc="E6E6CCD4">
      <w:start w:val="1"/>
      <w:numFmt w:val="bullet"/>
      <w:lvlText w:val=""/>
      <w:lvlJc w:val="left"/>
      <w:pPr>
        <w:ind w:left="6480" w:hanging="360"/>
      </w:pPr>
      <w:rPr>
        <w:rFonts w:hint="default" w:ascii="Wingdings" w:hAnsi="Wingdings"/>
      </w:rPr>
    </w:lvl>
  </w:abstractNum>
  <w:abstractNum w:abstractNumId="27" w15:restartNumberingAfterBreak="0">
    <w:nsid w:val="5FB0C007"/>
    <w:multiLevelType w:val="hybridMultilevel"/>
    <w:tmpl w:val="F45AD156"/>
    <w:lvl w:ilvl="0" w:tplc="89DC47D4">
      <w:start w:val="1"/>
      <w:numFmt w:val="bullet"/>
      <w:lvlText w:val=""/>
      <w:lvlJc w:val="left"/>
      <w:pPr>
        <w:ind w:left="720" w:hanging="360"/>
      </w:pPr>
      <w:rPr>
        <w:rFonts w:hint="default" w:ascii="Symbol" w:hAnsi="Symbol"/>
      </w:rPr>
    </w:lvl>
    <w:lvl w:ilvl="1" w:tplc="DD209A96">
      <w:start w:val="1"/>
      <w:numFmt w:val="bullet"/>
      <w:lvlText w:val="o"/>
      <w:lvlJc w:val="left"/>
      <w:pPr>
        <w:ind w:left="1440" w:hanging="360"/>
      </w:pPr>
      <w:rPr>
        <w:rFonts w:hint="default" w:ascii="Courier New" w:hAnsi="Courier New"/>
      </w:rPr>
    </w:lvl>
    <w:lvl w:ilvl="2" w:tplc="16725D46">
      <w:start w:val="1"/>
      <w:numFmt w:val="bullet"/>
      <w:lvlText w:val=""/>
      <w:lvlJc w:val="left"/>
      <w:pPr>
        <w:ind w:left="2160" w:hanging="360"/>
      </w:pPr>
      <w:rPr>
        <w:rFonts w:hint="default" w:ascii="Wingdings" w:hAnsi="Wingdings"/>
      </w:rPr>
    </w:lvl>
    <w:lvl w:ilvl="3" w:tplc="C054E668">
      <w:start w:val="1"/>
      <w:numFmt w:val="bullet"/>
      <w:lvlText w:val=""/>
      <w:lvlJc w:val="left"/>
      <w:pPr>
        <w:ind w:left="2880" w:hanging="360"/>
      </w:pPr>
      <w:rPr>
        <w:rFonts w:hint="default" w:ascii="Symbol" w:hAnsi="Symbol"/>
      </w:rPr>
    </w:lvl>
    <w:lvl w:ilvl="4" w:tplc="D8E213BC">
      <w:start w:val="1"/>
      <w:numFmt w:val="bullet"/>
      <w:lvlText w:val="o"/>
      <w:lvlJc w:val="left"/>
      <w:pPr>
        <w:ind w:left="3600" w:hanging="360"/>
      </w:pPr>
      <w:rPr>
        <w:rFonts w:hint="default" w:ascii="Courier New" w:hAnsi="Courier New"/>
      </w:rPr>
    </w:lvl>
    <w:lvl w:ilvl="5" w:tplc="8592C3A4">
      <w:start w:val="1"/>
      <w:numFmt w:val="bullet"/>
      <w:lvlText w:val=""/>
      <w:lvlJc w:val="left"/>
      <w:pPr>
        <w:ind w:left="4320" w:hanging="360"/>
      </w:pPr>
      <w:rPr>
        <w:rFonts w:hint="default" w:ascii="Wingdings" w:hAnsi="Wingdings"/>
      </w:rPr>
    </w:lvl>
    <w:lvl w:ilvl="6" w:tplc="E8ACCBB0">
      <w:start w:val="1"/>
      <w:numFmt w:val="bullet"/>
      <w:lvlText w:val=""/>
      <w:lvlJc w:val="left"/>
      <w:pPr>
        <w:ind w:left="5040" w:hanging="360"/>
      </w:pPr>
      <w:rPr>
        <w:rFonts w:hint="default" w:ascii="Symbol" w:hAnsi="Symbol"/>
      </w:rPr>
    </w:lvl>
    <w:lvl w:ilvl="7" w:tplc="B6FC6FAC">
      <w:start w:val="1"/>
      <w:numFmt w:val="bullet"/>
      <w:lvlText w:val="o"/>
      <w:lvlJc w:val="left"/>
      <w:pPr>
        <w:ind w:left="5760" w:hanging="360"/>
      </w:pPr>
      <w:rPr>
        <w:rFonts w:hint="default" w:ascii="Courier New" w:hAnsi="Courier New"/>
      </w:rPr>
    </w:lvl>
    <w:lvl w:ilvl="8" w:tplc="B5900A58">
      <w:start w:val="1"/>
      <w:numFmt w:val="bullet"/>
      <w:lvlText w:val=""/>
      <w:lvlJc w:val="left"/>
      <w:pPr>
        <w:ind w:left="6480" w:hanging="360"/>
      </w:pPr>
      <w:rPr>
        <w:rFonts w:hint="default" w:ascii="Wingdings" w:hAnsi="Wingdings"/>
      </w:rPr>
    </w:lvl>
  </w:abstractNum>
  <w:abstractNum w:abstractNumId="28" w15:restartNumberingAfterBreak="0">
    <w:nsid w:val="62AD0B00"/>
    <w:multiLevelType w:val="hybridMultilevel"/>
    <w:tmpl w:val="E65E499C"/>
    <w:lvl w:ilvl="0" w:tplc="4AF02964">
      <w:start w:val="1"/>
      <w:numFmt w:val="bullet"/>
      <w:lvlText w:val=""/>
      <w:lvlJc w:val="left"/>
      <w:pPr>
        <w:ind w:left="720" w:hanging="360"/>
      </w:pPr>
      <w:rPr>
        <w:rFonts w:hint="default" w:ascii="Symbol" w:hAnsi="Symbol"/>
      </w:rPr>
    </w:lvl>
    <w:lvl w:ilvl="1" w:tplc="26281DF6">
      <w:start w:val="1"/>
      <w:numFmt w:val="bullet"/>
      <w:lvlText w:val="o"/>
      <w:lvlJc w:val="left"/>
      <w:pPr>
        <w:ind w:left="1440" w:hanging="360"/>
      </w:pPr>
      <w:rPr>
        <w:rFonts w:hint="default" w:ascii="Courier New" w:hAnsi="Courier New"/>
      </w:rPr>
    </w:lvl>
    <w:lvl w:ilvl="2" w:tplc="AF68ADE8">
      <w:start w:val="1"/>
      <w:numFmt w:val="bullet"/>
      <w:lvlText w:val=""/>
      <w:lvlJc w:val="left"/>
      <w:pPr>
        <w:ind w:left="2160" w:hanging="360"/>
      </w:pPr>
      <w:rPr>
        <w:rFonts w:hint="default" w:ascii="Wingdings" w:hAnsi="Wingdings"/>
      </w:rPr>
    </w:lvl>
    <w:lvl w:ilvl="3" w:tplc="482E760A">
      <w:start w:val="1"/>
      <w:numFmt w:val="bullet"/>
      <w:lvlText w:val=""/>
      <w:lvlJc w:val="left"/>
      <w:pPr>
        <w:ind w:left="2880" w:hanging="360"/>
      </w:pPr>
      <w:rPr>
        <w:rFonts w:hint="default" w:ascii="Symbol" w:hAnsi="Symbol"/>
      </w:rPr>
    </w:lvl>
    <w:lvl w:ilvl="4" w:tplc="E69ED314">
      <w:start w:val="1"/>
      <w:numFmt w:val="bullet"/>
      <w:lvlText w:val="o"/>
      <w:lvlJc w:val="left"/>
      <w:pPr>
        <w:ind w:left="3600" w:hanging="360"/>
      </w:pPr>
      <w:rPr>
        <w:rFonts w:hint="default" w:ascii="Courier New" w:hAnsi="Courier New"/>
      </w:rPr>
    </w:lvl>
    <w:lvl w:ilvl="5" w:tplc="42A8BD78">
      <w:start w:val="1"/>
      <w:numFmt w:val="bullet"/>
      <w:lvlText w:val=""/>
      <w:lvlJc w:val="left"/>
      <w:pPr>
        <w:ind w:left="4320" w:hanging="360"/>
      </w:pPr>
      <w:rPr>
        <w:rFonts w:hint="default" w:ascii="Wingdings" w:hAnsi="Wingdings"/>
      </w:rPr>
    </w:lvl>
    <w:lvl w:ilvl="6" w:tplc="4CEC766A">
      <w:start w:val="1"/>
      <w:numFmt w:val="bullet"/>
      <w:lvlText w:val=""/>
      <w:lvlJc w:val="left"/>
      <w:pPr>
        <w:ind w:left="5040" w:hanging="360"/>
      </w:pPr>
      <w:rPr>
        <w:rFonts w:hint="default" w:ascii="Symbol" w:hAnsi="Symbol"/>
      </w:rPr>
    </w:lvl>
    <w:lvl w:ilvl="7" w:tplc="1CC8A682">
      <w:start w:val="1"/>
      <w:numFmt w:val="bullet"/>
      <w:lvlText w:val="o"/>
      <w:lvlJc w:val="left"/>
      <w:pPr>
        <w:ind w:left="5760" w:hanging="360"/>
      </w:pPr>
      <w:rPr>
        <w:rFonts w:hint="default" w:ascii="Courier New" w:hAnsi="Courier New"/>
      </w:rPr>
    </w:lvl>
    <w:lvl w:ilvl="8" w:tplc="34B2031E">
      <w:start w:val="1"/>
      <w:numFmt w:val="bullet"/>
      <w:lvlText w:val=""/>
      <w:lvlJc w:val="left"/>
      <w:pPr>
        <w:ind w:left="6480" w:hanging="360"/>
      </w:pPr>
      <w:rPr>
        <w:rFonts w:hint="default" w:ascii="Wingdings" w:hAnsi="Wingdings"/>
      </w:rPr>
    </w:lvl>
  </w:abstractNum>
  <w:abstractNum w:abstractNumId="29" w15:restartNumberingAfterBreak="0">
    <w:nsid w:val="6622864B"/>
    <w:multiLevelType w:val="hybridMultilevel"/>
    <w:tmpl w:val="59C43DAE"/>
    <w:lvl w:ilvl="0" w:tplc="B5DEBA06">
      <w:start w:val="1"/>
      <w:numFmt w:val="bullet"/>
      <w:lvlText w:val="·"/>
      <w:lvlJc w:val="left"/>
      <w:pPr>
        <w:ind w:left="720" w:hanging="360"/>
      </w:pPr>
      <w:rPr>
        <w:rFonts w:hint="default" w:ascii="Symbol" w:hAnsi="Symbol"/>
      </w:rPr>
    </w:lvl>
    <w:lvl w:ilvl="1" w:tplc="2850F330">
      <w:start w:val="1"/>
      <w:numFmt w:val="bullet"/>
      <w:lvlText w:val="o"/>
      <w:lvlJc w:val="left"/>
      <w:pPr>
        <w:ind w:left="1440" w:hanging="360"/>
      </w:pPr>
      <w:rPr>
        <w:rFonts w:hint="default" w:ascii="Courier New" w:hAnsi="Courier New"/>
      </w:rPr>
    </w:lvl>
    <w:lvl w:ilvl="2" w:tplc="25E2BA30">
      <w:start w:val="1"/>
      <w:numFmt w:val="bullet"/>
      <w:lvlText w:val=""/>
      <w:lvlJc w:val="left"/>
      <w:pPr>
        <w:ind w:left="2160" w:hanging="360"/>
      </w:pPr>
      <w:rPr>
        <w:rFonts w:hint="default" w:ascii="Wingdings" w:hAnsi="Wingdings"/>
      </w:rPr>
    </w:lvl>
    <w:lvl w:ilvl="3" w:tplc="4F3625F4">
      <w:start w:val="1"/>
      <w:numFmt w:val="bullet"/>
      <w:lvlText w:val=""/>
      <w:lvlJc w:val="left"/>
      <w:pPr>
        <w:ind w:left="2880" w:hanging="360"/>
      </w:pPr>
      <w:rPr>
        <w:rFonts w:hint="default" w:ascii="Symbol" w:hAnsi="Symbol"/>
      </w:rPr>
    </w:lvl>
    <w:lvl w:ilvl="4" w:tplc="6880602E">
      <w:start w:val="1"/>
      <w:numFmt w:val="bullet"/>
      <w:lvlText w:val="o"/>
      <w:lvlJc w:val="left"/>
      <w:pPr>
        <w:ind w:left="3600" w:hanging="360"/>
      </w:pPr>
      <w:rPr>
        <w:rFonts w:hint="default" w:ascii="Courier New" w:hAnsi="Courier New"/>
      </w:rPr>
    </w:lvl>
    <w:lvl w:ilvl="5" w:tplc="18CA79DC">
      <w:start w:val="1"/>
      <w:numFmt w:val="bullet"/>
      <w:lvlText w:val=""/>
      <w:lvlJc w:val="left"/>
      <w:pPr>
        <w:ind w:left="4320" w:hanging="360"/>
      </w:pPr>
      <w:rPr>
        <w:rFonts w:hint="default" w:ascii="Wingdings" w:hAnsi="Wingdings"/>
      </w:rPr>
    </w:lvl>
    <w:lvl w:ilvl="6" w:tplc="708E6F1E">
      <w:start w:val="1"/>
      <w:numFmt w:val="bullet"/>
      <w:lvlText w:val=""/>
      <w:lvlJc w:val="left"/>
      <w:pPr>
        <w:ind w:left="5040" w:hanging="360"/>
      </w:pPr>
      <w:rPr>
        <w:rFonts w:hint="default" w:ascii="Symbol" w:hAnsi="Symbol"/>
      </w:rPr>
    </w:lvl>
    <w:lvl w:ilvl="7" w:tplc="40A6868E">
      <w:start w:val="1"/>
      <w:numFmt w:val="bullet"/>
      <w:lvlText w:val="o"/>
      <w:lvlJc w:val="left"/>
      <w:pPr>
        <w:ind w:left="5760" w:hanging="360"/>
      </w:pPr>
      <w:rPr>
        <w:rFonts w:hint="default" w:ascii="Courier New" w:hAnsi="Courier New"/>
      </w:rPr>
    </w:lvl>
    <w:lvl w:ilvl="8" w:tplc="9BE4FEE8">
      <w:start w:val="1"/>
      <w:numFmt w:val="bullet"/>
      <w:lvlText w:val=""/>
      <w:lvlJc w:val="left"/>
      <w:pPr>
        <w:ind w:left="6480" w:hanging="360"/>
      </w:pPr>
      <w:rPr>
        <w:rFonts w:hint="default" w:ascii="Wingdings" w:hAnsi="Wingdings"/>
      </w:rPr>
    </w:lvl>
  </w:abstractNum>
  <w:abstractNum w:abstractNumId="30" w15:restartNumberingAfterBreak="0">
    <w:nsid w:val="68A6B2A4"/>
    <w:multiLevelType w:val="hybridMultilevel"/>
    <w:tmpl w:val="D4DEE9AE"/>
    <w:lvl w:ilvl="0" w:tplc="7DA4846E">
      <w:start w:val="1"/>
      <w:numFmt w:val="bullet"/>
      <w:lvlText w:val=""/>
      <w:lvlJc w:val="left"/>
      <w:pPr>
        <w:ind w:left="720" w:hanging="360"/>
      </w:pPr>
      <w:rPr>
        <w:rFonts w:hint="default" w:ascii="Symbol" w:hAnsi="Symbol"/>
      </w:rPr>
    </w:lvl>
    <w:lvl w:ilvl="1" w:tplc="FF5ADF0C">
      <w:start w:val="1"/>
      <w:numFmt w:val="bullet"/>
      <w:lvlText w:val="o"/>
      <w:lvlJc w:val="left"/>
      <w:pPr>
        <w:ind w:left="1440" w:hanging="360"/>
      </w:pPr>
      <w:rPr>
        <w:rFonts w:hint="default" w:ascii="Courier New" w:hAnsi="Courier New"/>
      </w:rPr>
    </w:lvl>
    <w:lvl w:ilvl="2" w:tplc="8BB2B2E8">
      <w:start w:val="1"/>
      <w:numFmt w:val="bullet"/>
      <w:lvlText w:val=""/>
      <w:lvlJc w:val="left"/>
      <w:pPr>
        <w:ind w:left="2160" w:hanging="360"/>
      </w:pPr>
      <w:rPr>
        <w:rFonts w:hint="default" w:ascii="Wingdings" w:hAnsi="Wingdings"/>
      </w:rPr>
    </w:lvl>
    <w:lvl w:ilvl="3" w:tplc="F00A56C6">
      <w:start w:val="1"/>
      <w:numFmt w:val="bullet"/>
      <w:lvlText w:val=""/>
      <w:lvlJc w:val="left"/>
      <w:pPr>
        <w:ind w:left="2880" w:hanging="360"/>
      </w:pPr>
      <w:rPr>
        <w:rFonts w:hint="default" w:ascii="Symbol" w:hAnsi="Symbol"/>
      </w:rPr>
    </w:lvl>
    <w:lvl w:ilvl="4" w:tplc="658E84D4">
      <w:start w:val="1"/>
      <w:numFmt w:val="bullet"/>
      <w:lvlText w:val="o"/>
      <w:lvlJc w:val="left"/>
      <w:pPr>
        <w:ind w:left="3600" w:hanging="360"/>
      </w:pPr>
      <w:rPr>
        <w:rFonts w:hint="default" w:ascii="Courier New" w:hAnsi="Courier New"/>
      </w:rPr>
    </w:lvl>
    <w:lvl w:ilvl="5" w:tplc="3F1C7A60">
      <w:start w:val="1"/>
      <w:numFmt w:val="bullet"/>
      <w:lvlText w:val=""/>
      <w:lvlJc w:val="left"/>
      <w:pPr>
        <w:ind w:left="4320" w:hanging="360"/>
      </w:pPr>
      <w:rPr>
        <w:rFonts w:hint="default" w:ascii="Wingdings" w:hAnsi="Wingdings"/>
      </w:rPr>
    </w:lvl>
    <w:lvl w:ilvl="6" w:tplc="2B34C7AC">
      <w:start w:val="1"/>
      <w:numFmt w:val="bullet"/>
      <w:lvlText w:val=""/>
      <w:lvlJc w:val="left"/>
      <w:pPr>
        <w:ind w:left="5040" w:hanging="360"/>
      </w:pPr>
      <w:rPr>
        <w:rFonts w:hint="default" w:ascii="Symbol" w:hAnsi="Symbol"/>
      </w:rPr>
    </w:lvl>
    <w:lvl w:ilvl="7" w:tplc="85EE7EAC">
      <w:start w:val="1"/>
      <w:numFmt w:val="bullet"/>
      <w:lvlText w:val="o"/>
      <w:lvlJc w:val="left"/>
      <w:pPr>
        <w:ind w:left="5760" w:hanging="360"/>
      </w:pPr>
      <w:rPr>
        <w:rFonts w:hint="default" w:ascii="Courier New" w:hAnsi="Courier New"/>
      </w:rPr>
    </w:lvl>
    <w:lvl w:ilvl="8" w:tplc="F72C0DE2">
      <w:start w:val="1"/>
      <w:numFmt w:val="bullet"/>
      <w:lvlText w:val=""/>
      <w:lvlJc w:val="left"/>
      <w:pPr>
        <w:ind w:left="6480" w:hanging="360"/>
      </w:pPr>
      <w:rPr>
        <w:rFonts w:hint="default" w:ascii="Wingdings" w:hAnsi="Wingdings"/>
      </w:rPr>
    </w:lvl>
  </w:abstractNum>
  <w:abstractNum w:abstractNumId="31" w15:restartNumberingAfterBreak="0">
    <w:nsid w:val="6B10CD32"/>
    <w:multiLevelType w:val="hybridMultilevel"/>
    <w:tmpl w:val="5434E914"/>
    <w:lvl w:ilvl="0" w:tplc="62CCC74C">
      <w:start w:val="1"/>
      <w:numFmt w:val="bullet"/>
      <w:lvlText w:val=""/>
      <w:lvlJc w:val="left"/>
      <w:pPr>
        <w:ind w:left="360" w:hanging="360"/>
      </w:pPr>
      <w:rPr>
        <w:rFonts w:hint="default" w:ascii="Symbol" w:hAnsi="Symbol"/>
      </w:rPr>
    </w:lvl>
    <w:lvl w:ilvl="1" w:tplc="50BEE7B8">
      <w:start w:val="1"/>
      <w:numFmt w:val="bullet"/>
      <w:lvlText w:val="o"/>
      <w:lvlJc w:val="left"/>
      <w:pPr>
        <w:ind w:left="1440" w:hanging="360"/>
      </w:pPr>
      <w:rPr>
        <w:rFonts w:hint="default" w:ascii="Courier New" w:hAnsi="Courier New"/>
      </w:rPr>
    </w:lvl>
    <w:lvl w:ilvl="2" w:tplc="14B6065E">
      <w:start w:val="1"/>
      <w:numFmt w:val="bullet"/>
      <w:lvlText w:val=""/>
      <w:lvlJc w:val="left"/>
      <w:pPr>
        <w:ind w:left="2160" w:hanging="360"/>
      </w:pPr>
      <w:rPr>
        <w:rFonts w:hint="default" w:ascii="Wingdings" w:hAnsi="Wingdings"/>
      </w:rPr>
    </w:lvl>
    <w:lvl w:ilvl="3" w:tplc="8C0891CA">
      <w:start w:val="1"/>
      <w:numFmt w:val="bullet"/>
      <w:lvlText w:val=""/>
      <w:lvlJc w:val="left"/>
      <w:pPr>
        <w:ind w:left="2880" w:hanging="360"/>
      </w:pPr>
      <w:rPr>
        <w:rFonts w:hint="default" w:ascii="Symbol" w:hAnsi="Symbol"/>
      </w:rPr>
    </w:lvl>
    <w:lvl w:ilvl="4" w:tplc="59FC88BC">
      <w:start w:val="1"/>
      <w:numFmt w:val="bullet"/>
      <w:lvlText w:val="o"/>
      <w:lvlJc w:val="left"/>
      <w:pPr>
        <w:ind w:left="3600" w:hanging="360"/>
      </w:pPr>
      <w:rPr>
        <w:rFonts w:hint="default" w:ascii="Courier New" w:hAnsi="Courier New"/>
      </w:rPr>
    </w:lvl>
    <w:lvl w:ilvl="5" w:tplc="0F6E447E">
      <w:start w:val="1"/>
      <w:numFmt w:val="bullet"/>
      <w:lvlText w:val=""/>
      <w:lvlJc w:val="left"/>
      <w:pPr>
        <w:ind w:left="4320" w:hanging="360"/>
      </w:pPr>
      <w:rPr>
        <w:rFonts w:hint="default" w:ascii="Wingdings" w:hAnsi="Wingdings"/>
      </w:rPr>
    </w:lvl>
    <w:lvl w:ilvl="6" w:tplc="2CA05CBA">
      <w:start w:val="1"/>
      <w:numFmt w:val="bullet"/>
      <w:lvlText w:val=""/>
      <w:lvlJc w:val="left"/>
      <w:pPr>
        <w:ind w:left="5040" w:hanging="360"/>
      </w:pPr>
      <w:rPr>
        <w:rFonts w:hint="default" w:ascii="Symbol" w:hAnsi="Symbol"/>
      </w:rPr>
    </w:lvl>
    <w:lvl w:ilvl="7" w:tplc="BEB812E2">
      <w:start w:val="1"/>
      <w:numFmt w:val="bullet"/>
      <w:lvlText w:val="o"/>
      <w:lvlJc w:val="left"/>
      <w:pPr>
        <w:ind w:left="5760" w:hanging="360"/>
      </w:pPr>
      <w:rPr>
        <w:rFonts w:hint="default" w:ascii="Courier New" w:hAnsi="Courier New"/>
      </w:rPr>
    </w:lvl>
    <w:lvl w:ilvl="8" w:tplc="E3CA4C06">
      <w:start w:val="1"/>
      <w:numFmt w:val="bullet"/>
      <w:lvlText w:val=""/>
      <w:lvlJc w:val="left"/>
      <w:pPr>
        <w:ind w:left="6480" w:hanging="360"/>
      </w:pPr>
      <w:rPr>
        <w:rFonts w:hint="default" w:ascii="Wingdings" w:hAnsi="Wingdings"/>
      </w:rPr>
    </w:lvl>
  </w:abstractNum>
  <w:abstractNum w:abstractNumId="32" w15:restartNumberingAfterBreak="0">
    <w:nsid w:val="6BB00ABA"/>
    <w:multiLevelType w:val="hybridMultilevel"/>
    <w:tmpl w:val="92900524"/>
    <w:lvl w:ilvl="0" w:tplc="AE0EDE3C">
      <w:start w:val="1"/>
      <w:numFmt w:val="bullet"/>
      <w:lvlText w:val="·"/>
      <w:lvlJc w:val="left"/>
      <w:pPr>
        <w:ind w:left="720" w:hanging="360"/>
      </w:pPr>
      <w:rPr>
        <w:rFonts w:hint="default" w:ascii="Symbol" w:hAnsi="Symbol"/>
      </w:rPr>
    </w:lvl>
    <w:lvl w:ilvl="1" w:tplc="1E5860A8">
      <w:start w:val="1"/>
      <w:numFmt w:val="bullet"/>
      <w:lvlText w:val="o"/>
      <w:lvlJc w:val="left"/>
      <w:pPr>
        <w:ind w:left="1440" w:hanging="360"/>
      </w:pPr>
      <w:rPr>
        <w:rFonts w:hint="default" w:ascii="Courier New" w:hAnsi="Courier New"/>
      </w:rPr>
    </w:lvl>
    <w:lvl w:ilvl="2" w:tplc="8C669228">
      <w:start w:val="1"/>
      <w:numFmt w:val="bullet"/>
      <w:lvlText w:val=""/>
      <w:lvlJc w:val="left"/>
      <w:pPr>
        <w:ind w:left="2160" w:hanging="360"/>
      </w:pPr>
      <w:rPr>
        <w:rFonts w:hint="default" w:ascii="Wingdings" w:hAnsi="Wingdings"/>
      </w:rPr>
    </w:lvl>
    <w:lvl w:ilvl="3" w:tplc="A776C952">
      <w:start w:val="1"/>
      <w:numFmt w:val="bullet"/>
      <w:lvlText w:val=""/>
      <w:lvlJc w:val="left"/>
      <w:pPr>
        <w:ind w:left="2880" w:hanging="360"/>
      </w:pPr>
      <w:rPr>
        <w:rFonts w:hint="default" w:ascii="Symbol" w:hAnsi="Symbol"/>
      </w:rPr>
    </w:lvl>
    <w:lvl w:ilvl="4" w:tplc="D4DCA790">
      <w:start w:val="1"/>
      <w:numFmt w:val="bullet"/>
      <w:lvlText w:val="o"/>
      <w:lvlJc w:val="left"/>
      <w:pPr>
        <w:ind w:left="3600" w:hanging="360"/>
      </w:pPr>
      <w:rPr>
        <w:rFonts w:hint="default" w:ascii="Courier New" w:hAnsi="Courier New"/>
      </w:rPr>
    </w:lvl>
    <w:lvl w:ilvl="5" w:tplc="ECC01DCA">
      <w:start w:val="1"/>
      <w:numFmt w:val="bullet"/>
      <w:lvlText w:val=""/>
      <w:lvlJc w:val="left"/>
      <w:pPr>
        <w:ind w:left="4320" w:hanging="360"/>
      </w:pPr>
      <w:rPr>
        <w:rFonts w:hint="default" w:ascii="Wingdings" w:hAnsi="Wingdings"/>
      </w:rPr>
    </w:lvl>
    <w:lvl w:ilvl="6" w:tplc="20944C4E">
      <w:start w:val="1"/>
      <w:numFmt w:val="bullet"/>
      <w:lvlText w:val=""/>
      <w:lvlJc w:val="left"/>
      <w:pPr>
        <w:ind w:left="5040" w:hanging="360"/>
      </w:pPr>
      <w:rPr>
        <w:rFonts w:hint="default" w:ascii="Symbol" w:hAnsi="Symbol"/>
      </w:rPr>
    </w:lvl>
    <w:lvl w:ilvl="7" w:tplc="ACF24AA2">
      <w:start w:val="1"/>
      <w:numFmt w:val="bullet"/>
      <w:lvlText w:val="o"/>
      <w:lvlJc w:val="left"/>
      <w:pPr>
        <w:ind w:left="5760" w:hanging="360"/>
      </w:pPr>
      <w:rPr>
        <w:rFonts w:hint="default" w:ascii="Courier New" w:hAnsi="Courier New"/>
      </w:rPr>
    </w:lvl>
    <w:lvl w:ilvl="8" w:tplc="8A961F62">
      <w:start w:val="1"/>
      <w:numFmt w:val="bullet"/>
      <w:lvlText w:val=""/>
      <w:lvlJc w:val="left"/>
      <w:pPr>
        <w:ind w:left="6480" w:hanging="360"/>
      </w:pPr>
      <w:rPr>
        <w:rFonts w:hint="default" w:ascii="Wingdings" w:hAnsi="Wingdings"/>
      </w:rPr>
    </w:lvl>
  </w:abstractNum>
  <w:abstractNum w:abstractNumId="33" w15:restartNumberingAfterBreak="0">
    <w:nsid w:val="6EEAAB8D"/>
    <w:multiLevelType w:val="hybridMultilevel"/>
    <w:tmpl w:val="EAC87B2C"/>
    <w:lvl w:ilvl="0" w:tplc="D1DC7912">
      <w:start w:val="1"/>
      <w:numFmt w:val="bullet"/>
      <w:lvlText w:val=""/>
      <w:lvlJc w:val="left"/>
      <w:pPr>
        <w:ind w:left="360" w:hanging="360"/>
      </w:pPr>
      <w:rPr>
        <w:rFonts w:hint="default" w:ascii="Symbol" w:hAnsi="Symbol"/>
      </w:rPr>
    </w:lvl>
    <w:lvl w:ilvl="1" w:tplc="3B62A8E4">
      <w:start w:val="1"/>
      <w:numFmt w:val="bullet"/>
      <w:lvlText w:val="o"/>
      <w:lvlJc w:val="left"/>
      <w:pPr>
        <w:ind w:left="1440" w:hanging="360"/>
      </w:pPr>
      <w:rPr>
        <w:rFonts w:hint="default" w:ascii="Courier New" w:hAnsi="Courier New"/>
      </w:rPr>
    </w:lvl>
    <w:lvl w:ilvl="2" w:tplc="A28E9A1E">
      <w:start w:val="1"/>
      <w:numFmt w:val="bullet"/>
      <w:lvlText w:val=""/>
      <w:lvlJc w:val="left"/>
      <w:pPr>
        <w:ind w:left="2160" w:hanging="360"/>
      </w:pPr>
      <w:rPr>
        <w:rFonts w:hint="default" w:ascii="Wingdings" w:hAnsi="Wingdings"/>
      </w:rPr>
    </w:lvl>
    <w:lvl w:ilvl="3" w:tplc="014CFBF4">
      <w:start w:val="1"/>
      <w:numFmt w:val="bullet"/>
      <w:lvlText w:val=""/>
      <w:lvlJc w:val="left"/>
      <w:pPr>
        <w:ind w:left="2880" w:hanging="360"/>
      </w:pPr>
      <w:rPr>
        <w:rFonts w:hint="default" w:ascii="Symbol" w:hAnsi="Symbol"/>
      </w:rPr>
    </w:lvl>
    <w:lvl w:ilvl="4" w:tplc="511C11DA">
      <w:start w:val="1"/>
      <w:numFmt w:val="bullet"/>
      <w:lvlText w:val="o"/>
      <w:lvlJc w:val="left"/>
      <w:pPr>
        <w:ind w:left="3600" w:hanging="360"/>
      </w:pPr>
      <w:rPr>
        <w:rFonts w:hint="default" w:ascii="Courier New" w:hAnsi="Courier New"/>
      </w:rPr>
    </w:lvl>
    <w:lvl w:ilvl="5" w:tplc="23CCA672">
      <w:start w:val="1"/>
      <w:numFmt w:val="bullet"/>
      <w:lvlText w:val=""/>
      <w:lvlJc w:val="left"/>
      <w:pPr>
        <w:ind w:left="4320" w:hanging="360"/>
      </w:pPr>
      <w:rPr>
        <w:rFonts w:hint="default" w:ascii="Wingdings" w:hAnsi="Wingdings"/>
      </w:rPr>
    </w:lvl>
    <w:lvl w:ilvl="6" w:tplc="F2F8A292">
      <w:start w:val="1"/>
      <w:numFmt w:val="bullet"/>
      <w:lvlText w:val=""/>
      <w:lvlJc w:val="left"/>
      <w:pPr>
        <w:ind w:left="5040" w:hanging="360"/>
      </w:pPr>
      <w:rPr>
        <w:rFonts w:hint="default" w:ascii="Symbol" w:hAnsi="Symbol"/>
      </w:rPr>
    </w:lvl>
    <w:lvl w:ilvl="7" w:tplc="45CAB2D4">
      <w:start w:val="1"/>
      <w:numFmt w:val="bullet"/>
      <w:lvlText w:val="o"/>
      <w:lvlJc w:val="left"/>
      <w:pPr>
        <w:ind w:left="5760" w:hanging="360"/>
      </w:pPr>
      <w:rPr>
        <w:rFonts w:hint="default" w:ascii="Courier New" w:hAnsi="Courier New"/>
      </w:rPr>
    </w:lvl>
    <w:lvl w:ilvl="8" w:tplc="0BFE6ADA">
      <w:start w:val="1"/>
      <w:numFmt w:val="bullet"/>
      <w:lvlText w:val=""/>
      <w:lvlJc w:val="left"/>
      <w:pPr>
        <w:ind w:left="6480" w:hanging="360"/>
      </w:pPr>
      <w:rPr>
        <w:rFonts w:hint="default" w:ascii="Wingdings" w:hAnsi="Wingdings"/>
      </w:rPr>
    </w:lvl>
  </w:abstractNum>
  <w:abstractNum w:abstractNumId="34" w15:restartNumberingAfterBreak="0">
    <w:nsid w:val="747B87DB"/>
    <w:multiLevelType w:val="hybridMultilevel"/>
    <w:tmpl w:val="892CC08C"/>
    <w:lvl w:ilvl="0" w:tplc="5EB4BB50">
      <w:start w:val="1"/>
      <w:numFmt w:val="bullet"/>
      <w:lvlText w:val=""/>
      <w:lvlJc w:val="left"/>
      <w:pPr>
        <w:ind w:left="360" w:hanging="360"/>
      </w:pPr>
      <w:rPr>
        <w:rFonts w:hint="default" w:ascii="Symbol" w:hAnsi="Symbol"/>
      </w:rPr>
    </w:lvl>
    <w:lvl w:ilvl="1" w:tplc="A00ED958">
      <w:start w:val="1"/>
      <w:numFmt w:val="bullet"/>
      <w:lvlText w:val="o"/>
      <w:lvlJc w:val="left"/>
      <w:pPr>
        <w:ind w:left="1440" w:hanging="360"/>
      </w:pPr>
      <w:rPr>
        <w:rFonts w:hint="default" w:ascii="Courier New" w:hAnsi="Courier New"/>
      </w:rPr>
    </w:lvl>
    <w:lvl w:ilvl="2" w:tplc="BA829D36">
      <w:start w:val="1"/>
      <w:numFmt w:val="bullet"/>
      <w:lvlText w:val=""/>
      <w:lvlJc w:val="left"/>
      <w:pPr>
        <w:ind w:left="2160" w:hanging="360"/>
      </w:pPr>
      <w:rPr>
        <w:rFonts w:hint="default" w:ascii="Wingdings" w:hAnsi="Wingdings"/>
      </w:rPr>
    </w:lvl>
    <w:lvl w:ilvl="3" w:tplc="A5C04D6C">
      <w:start w:val="1"/>
      <w:numFmt w:val="bullet"/>
      <w:lvlText w:val=""/>
      <w:lvlJc w:val="left"/>
      <w:pPr>
        <w:ind w:left="2880" w:hanging="360"/>
      </w:pPr>
      <w:rPr>
        <w:rFonts w:hint="default" w:ascii="Symbol" w:hAnsi="Symbol"/>
      </w:rPr>
    </w:lvl>
    <w:lvl w:ilvl="4" w:tplc="A322C1D4">
      <w:start w:val="1"/>
      <w:numFmt w:val="bullet"/>
      <w:lvlText w:val="o"/>
      <w:lvlJc w:val="left"/>
      <w:pPr>
        <w:ind w:left="3600" w:hanging="360"/>
      </w:pPr>
      <w:rPr>
        <w:rFonts w:hint="default" w:ascii="Courier New" w:hAnsi="Courier New"/>
      </w:rPr>
    </w:lvl>
    <w:lvl w:ilvl="5" w:tplc="8C54F5D8">
      <w:start w:val="1"/>
      <w:numFmt w:val="bullet"/>
      <w:lvlText w:val=""/>
      <w:lvlJc w:val="left"/>
      <w:pPr>
        <w:ind w:left="4320" w:hanging="360"/>
      </w:pPr>
      <w:rPr>
        <w:rFonts w:hint="default" w:ascii="Wingdings" w:hAnsi="Wingdings"/>
      </w:rPr>
    </w:lvl>
    <w:lvl w:ilvl="6" w:tplc="21365E80">
      <w:start w:val="1"/>
      <w:numFmt w:val="bullet"/>
      <w:lvlText w:val=""/>
      <w:lvlJc w:val="left"/>
      <w:pPr>
        <w:ind w:left="5040" w:hanging="360"/>
      </w:pPr>
      <w:rPr>
        <w:rFonts w:hint="default" w:ascii="Symbol" w:hAnsi="Symbol"/>
      </w:rPr>
    </w:lvl>
    <w:lvl w:ilvl="7" w:tplc="B8D2EE2C">
      <w:start w:val="1"/>
      <w:numFmt w:val="bullet"/>
      <w:lvlText w:val="o"/>
      <w:lvlJc w:val="left"/>
      <w:pPr>
        <w:ind w:left="5760" w:hanging="360"/>
      </w:pPr>
      <w:rPr>
        <w:rFonts w:hint="default" w:ascii="Courier New" w:hAnsi="Courier New"/>
      </w:rPr>
    </w:lvl>
    <w:lvl w:ilvl="8" w:tplc="D6FCFF7C">
      <w:start w:val="1"/>
      <w:numFmt w:val="bullet"/>
      <w:lvlText w:val=""/>
      <w:lvlJc w:val="left"/>
      <w:pPr>
        <w:ind w:left="6480" w:hanging="360"/>
      </w:pPr>
      <w:rPr>
        <w:rFonts w:hint="default" w:ascii="Wingdings" w:hAnsi="Wingdings"/>
      </w:rPr>
    </w:lvl>
  </w:abstractNum>
  <w:abstractNum w:abstractNumId="35" w15:restartNumberingAfterBreak="0">
    <w:nsid w:val="758821F5"/>
    <w:multiLevelType w:val="hybridMultilevel"/>
    <w:tmpl w:val="EEE08C3A"/>
    <w:lvl w:ilvl="0" w:tplc="2EA02C46">
      <w:numFmt w:val="bullet"/>
      <w:lvlText w:val="•"/>
      <w:lvlJc w:val="left"/>
      <w:pPr>
        <w:ind w:left="360" w:hanging="360"/>
      </w:pPr>
      <w:rPr>
        <w:rFonts w:hint="default" w:ascii="Calibri" w:hAnsi="Calibri"/>
      </w:rPr>
    </w:lvl>
    <w:lvl w:ilvl="1" w:tplc="F836DED6">
      <w:start w:val="1"/>
      <w:numFmt w:val="bullet"/>
      <w:lvlText w:val="o"/>
      <w:lvlJc w:val="left"/>
      <w:pPr>
        <w:ind w:left="1440" w:hanging="360"/>
      </w:pPr>
      <w:rPr>
        <w:rFonts w:hint="default" w:ascii="Courier New" w:hAnsi="Courier New"/>
      </w:rPr>
    </w:lvl>
    <w:lvl w:ilvl="2" w:tplc="3704EFE8">
      <w:start w:val="1"/>
      <w:numFmt w:val="bullet"/>
      <w:lvlText w:val=""/>
      <w:lvlJc w:val="left"/>
      <w:pPr>
        <w:ind w:left="2160" w:hanging="360"/>
      </w:pPr>
      <w:rPr>
        <w:rFonts w:hint="default" w:ascii="Wingdings" w:hAnsi="Wingdings"/>
      </w:rPr>
    </w:lvl>
    <w:lvl w:ilvl="3" w:tplc="482E8550">
      <w:start w:val="1"/>
      <w:numFmt w:val="bullet"/>
      <w:lvlText w:val=""/>
      <w:lvlJc w:val="left"/>
      <w:pPr>
        <w:ind w:left="2880" w:hanging="360"/>
      </w:pPr>
      <w:rPr>
        <w:rFonts w:hint="default" w:ascii="Symbol" w:hAnsi="Symbol"/>
      </w:rPr>
    </w:lvl>
    <w:lvl w:ilvl="4" w:tplc="AE34A9AC">
      <w:start w:val="1"/>
      <w:numFmt w:val="bullet"/>
      <w:lvlText w:val="o"/>
      <w:lvlJc w:val="left"/>
      <w:pPr>
        <w:ind w:left="3600" w:hanging="360"/>
      </w:pPr>
      <w:rPr>
        <w:rFonts w:hint="default" w:ascii="Courier New" w:hAnsi="Courier New"/>
      </w:rPr>
    </w:lvl>
    <w:lvl w:ilvl="5" w:tplc="DA94F632">
      <w:start w:val="1"/>
      <w:numFmt w:val="bullet"/>
      <w:lvlText w:val=""/>
      <w:lvlJc w:val="left"/>
      <w:pPr>
        <w:ind w:left="4320" w:hanging="360"/>
      </w:pPr>
      <w:rPr>
        <w:rFonts w:hint="default" w:ascii="Wingdings" w:hAnsi="Wingdings"/>
      </w:rPr>
    </w:lvl>
    <w:lvl w:ilvl="6" w:tplc="9EC2F5F2">
      <w:start w:val="1"/>
      <w:numFmt w:val="bullet"/>
      <w:lvlText w:val=""/>
      <w:lvlJc w:val="left"/>
      <w:pPr>
        <w:ind w:left="5040" w:hanging="360"/>
      </w:pPr>
      <w:rPr>
        <w:rFonts w:hint="default" w:ascii="Symbol" w:hAnsi="Symbol"/>
      </w:rPr>
    </w:lvl>
    <w:lvl w:ilvl="7" w:tplc="0F60239E">
      <w:start w:val="1"/>
      <w:numFmt w:val="bullet"/>
      <w:lvlText w:val="o"/>
      <w:lvlJc w:val="left"/>
      <w:pPr>
        <w:ind w:left="5760" w:hanging="360"/>
      </w:pPr>
      <w:rPr>
        <w:rFonts w:hint="default" w:ascii="Courier New" w:hAnsi="Courier New"/>
      </w:rPr>
    </w:lvl>
    <w:lvl w:ilvl="8" w:tplc="EB78FE5C">
      <w:start w:val="1"/>
      <w:numFmt w:val="bullet"/>
      <w:lvlText w:val=""/>
      <w:lvlJc w:val="left"/>
      <w:pPr>
        <w:ind w:left="6480" w:hanging="360"/>
      </w:pPr>
      <w:rPr>
        <w:rFonts w:hint="default" w:ascii="Wingdings" w:hAnsi="Wingdings"/>
      </w:rPr>
    </w:lvl>
  </w:abstractNum>
  <w:abstractNum w:abstractNumId="36" w15:restartNumberingAfterBreak="0">
    <w:nsid w:val="7A7CE826"/>
    <w:multiLevelType w:val="hybridMultilevel"/>
    <w:tmpl w:val="D6D093CE"/>
    <w:lvl w:ilvl="0" w:tplc="CD888DA4">
      <w:start w:val="1"/>
      <w:numFmt w:val="bullet"/>
      <w:lvlText w:val=""/>
      <w:lvlJc w:val="left"/>
      <w:pPr>
        <w:ind w:left="720" w:hanging="360"/>
      </w:pPr>
      <w:rPr>
        <w:rFonts w:hint="default" w:ascii="Symbol" w:hAnsi="Symbol"/>
      </w:rPr>
    </w:lvl>
    <w:lvl w:ilvl="1" w:tplc="75F6FE24">
      <w:start w:val="1"/>
      <w:numFmt w:val="bullet"/>
      <w:lvlText w:val="o"/>
      <w:lvlJc w:val="left"/>
      <w:pPr>
        <w:ind w:left="1440" w:hanging="360"/>
      </w:pPr>
      <w:rPr>
        <w:rFonts w:hint="default" w:ascii="Courier New" w:hAnsi="Courier New"/>
      </w:rPr>
    </w:lvl>
    <w:lvl w:ilvl="2" w:tplc="3D241910">
      <w:start w:val="1"/>
      <w:numFmt w:val="bullet"/>
      <w:lvlText w:val=""/>
      <w:lvlJc w:val="left"/>
      <w:pPr>
        <w:ind w:left="2160" w:hanging="360"/>
      </w:pPr>
      <w:rPr>
        <w:rFonts w:hint="default" w:ascii="Wingdings" w:hAnsi="Wingdings"/>
      </w:rPr>
    </w:lvl>
    <w:lvl w:ilvl="3" w:tplc="D83E81DC">
      <w:start w:val="1"/>
      <w:numFmt w:val="bullet"/>
      <w:lvlText w:val=""/>
      <w:lvlJc w:val="left"/>
      <w:pPr>
        <w:ind w:left="2880" w:hanging="360"/>
      </w:pPr>
      <w:rPr>
        <w:rFonts w:hint="default" w:ascii="Symbol" w:hAnsi="Symbol"/>
      </w:rPr>
    </w:lvl>
    <w:lvl w:ilvl="4" w:tplc="7D58188A">
      <w:start w:val="1"/>
      <w:numFmt w:val="bullet"/>
      <w:lvlText w:val="o"/>
      <w:lvlJc w:val="left"/>
      <w:pPr>
        <w:ind w:left="3600" w:hanging="360"/>
      </w:pPr>
      <w:rPr>
        <w:rFonts w:hint="default" w:ascii="Courier New" w:hAnsi="Courier New"/>
      </w:rPr>
    </w:lvl>
    <w:lvl w:ilvl="5" w:tplc="D384F08E">
      <w:start w:val="1"/>
      <w:numFmt w:val="bullet"/>
      <w:lvlText w:val=""/>
      <w:lvlJc w:val="left"/>
      <w:pPr>
        <w:ind w:left="4320" w:hanging="360"/>
      </w:pPr>
      <w:rPr>
        <w:rFonts w:hint="default" w:ascii="Wingdings" w:hAnsi="Wingdings"/>
      </w:rPr>
    </w:lvl>
    <w:lvl w:ilvl="6" w:tplc="35964ABC">
      <w:start w:val="1"/>
      <w:numFmt w:val="bullet"/>
      <w:lvlText w:val=""/>
      <w:lvlJc w:val="left"/>
      <w:pPr>
        <w:ind w:left="5040" w:hanging="360"/>
      </w:pPr>
      <w:rPr>
        <w:rFonts w:hint="default" w:ascii="Symbol" w:hAnsi="Symbol"/>
      </w:rPr>
    </w:lvl>
    <w:lvl w:ilvl="7" w:tplc="77BE3E9C">
      <w:start w:val="1"/>
      <w:numFmt w:val="bullet"/>
      <w:lvlText w:val="o"/>
      <w:lvlJc w:val="left"/>
      <w:pPr>
        <w:ind w:left="5760" w:hanging="360"/>
      </w:pPr>
      <w:rPr>
        <w:rFonts w:hint="default" w:ascii="Courier New" w:hAnsi="Courier New"/>
      </w:rPr>
    </w:lvl>
    <w:lvl w:ilvl="8" w:tplc="3752CF72">
      <w:start w:val="1"/>
      <w:numFmt w:val="bullet"/>
      <w:lvlText w:val=""/>
      <w:lvlJc w:val="left"/>
      <w:pPr>
        <w:ind w:left="6480" w:hanging="360"/>
      </w:pPr>
      <w:rPr>
        <w:rFonts w:hint="default" w:ascii="Wingdings" w:hAnsi="Wingdings"/>
      </w:rPr>
    </w:lvl>
  </w:abstractNum>
  <w:abstractNum w:abstractNumId="37" w15:restartNumberingAfterBreak="0">
    <w:nsid w:val="7DBEA784"/>
    <w:multiLevelType w:val="hybridMultilevel"/>
    <w:tmpl w:val="356237C8"/>
    <w:lvl w:ilvl="0" w:tplc="4CBAD24E">
      <w:start w:val="1"/>
      <w:numFmt w:val="bullet"/>
      <w:lvlText w:val=""/>
      <w:lvlJc w:val="left"/>
      <w:pPr>
        <w:ind w:left="720" w:hanging="360"/>
      </w:pPr>
      <w:rPr>
        <w:rFonts w:hint="default" w:ascii="Symbol" w:hAnsi="Symbol"/>
      </w:rPr>
    </w:lvl>
    <w:lvl w:ilvl="1" w:tplc="82CE80FE">
      <w:start w:val="1"/>
      <w:numFmt w:val="bullet"/>
      <w:lvlText w:val="o"/>
      <w:lvlJc w:val="left"/>
      <w:pPr>
        <w:ind w:left="1440" w:hanging="360"/>
      </w:pPr>
      <w:rPr>
        <w:rFonts w:hint="default" w:ascii="Courier New" w:hAnsi="Courier New"/>
      </w:rPr>
    </w:lvl>
    <w:lvl w:ilvl="2" w:tplc="0524AF38">
      <w:start w:val="1"/>
      <w:numFmt w:val="bullet"/>
      <w:lvlText w:val=""/>
      <w:lvlJc w:val="left"/>
      <w:pPr>
        <w:ind w:left="2160" w:hanging="360"/>
      </w:pPr>
      <w:rPr>
        <w:rFonts w:hint="default" w:ascii="Wingdings" w:hAnsi="Wingdings"/>
      </w:rPr>
    </w:lvl>
    <w:lvl w:ilvl="3" w:tplc="63CA98CE">
      <w:start w:val="1"/>
      <w:numFmt w:val="bullet"/>
      <w:lvlText w:val=""/>
      <w:lvlJc w:val="left"/>
      <w:pPr>
        <w:ind w:left="2880" w:hanging="360"/>
      </w:pPr>
      <w:rPr>
        <w:rFonts w:hint="default" w:ascii="Symbol" w:hAnsi="Symbol"/>
      </w:rPr>
    </w:lvl>
    <w:lvl w:ilvl="4" w:tplc="8BA01E20">
      <w:start w:val="1"/>
      <w:numFmt w:val="bullet"/>
      <w:lvlText w:val="o"/>
      <w:lvlJc w:val="left"/>
      <w:pPr>
        <w:ind w:left="3600" w:hanging="360"/>
      </w:pPr>
      <w:rPr>
        <w:rFonts w:hint="default" w:ascii="Courier New" w:hAnsi="Courier New"/>
      </w:rPr>
    </w:lvl>
    <w:lvl w:ilvl="5" w:tplc="1644B64C">
      <w:start w:val="1"/>
      <w:numFmt w:val="bullet"/>
      <w:lvlText w:val=""/>
      <w:lvlJc w:val="left"/>
      <w:pPr>
        <w:ind w:left="4320" w:hanging="360"/>
      </w:pPr>
      <w:rPr>
        <w:rFonts w:hint="default" w:ascii="Wingdings" w:hAnsi="Wingdings"/>
      </w:rPr>
    </w:lvl>
    <w:lvl w:ilvl="6" w:tplc="36549D0C">
      <w:start w:val="1"/>
      <w:numFmt w:val="bullet"/>
      <w:lvlText w:val=""/>
      <w:lvlJc w:val="left"/>
      <w:pPr>
        <w:ind w:left="5040" w:hanging="360"/>
      </w:pPr>
      <w:rPr>
        <w:rFonts w:hint="default" w:ascii="Symbol" w:hAnsi="Symbol"/>
      </w:rPr>
    </w:lvl>
    <w:lvl w:ilvl="7" w:tplc="3D1E1366">
      <w:start w:val="1"/>
      <w:numFmt w:val="bullet"/>
      <w:lvlText w:val="o"/>
      <w:lvlJc w:val="left"/>
      <w:pPr>
        <w:ind w:left="5760" w:hanging="360"/>
      </w:pPr>
      <w:rPr>
        <w:rFonts w:hint="default" w:ascii="Courier New" w:hAnsi="Courier New"/>
      </w:rPr>
    </w:lvl>
    <w:lvl w:ilvl="8" w:tplc="6EA04C26">
      <w:start w:val="1"/>
      <w:numFmt w:val="bullet"/>
      <w:lvlText w:val=""/>
      <w:lvlJc w:val="left"/>
      <w:pPr>
        <w:ind w:left="6480" w:hanging="360"/>
      </w:pPr>
      <w:rPr>
        <w:rFonts w:hint="default" w:ascii="Wingdings" w:hAnsi="Wingdings"/>
      </w:rPr>
    </w:lvl>
  </w:abstractNum>
  <w:abstractNum w:abstractNumId="38" w15:restartNumberingAfterBreak="0">
    <w:nsid w:val="7ECB899F"/>
    <w:multiLevelType w:val="hybridMultilevel"/>
    <w:tmpl w:val="EA30DC18"/>
    <w:lvl w:ilvl="0" w:tplc="40904A7C">
      <w:start w:val="1"/>
      <w:numFmt w:val="bullet"/>
      <w:lvlText w:val=""/>
      <w:lvlJc w:val="left"/>
      <w:pPr>
        <w:ind w:left="720" w:hanging="360"/>
      </w:pPr>
      <w:rPr>
        <w:rFonts w:hint="default" w:ascii="Symbol" w:hAnsi="Symbol"/>
      </w:rPr>
    </w:lvl>
    <w:lvl w:ilvl="1" w:tplc="EEF60F50">
      <w:start w:val="1"/>
      <w:numFmt w:val="bullet"/>
      <w:lvlText w:val="o"/>
      <w:lvlJc w:val="left"/>
      <w:pPr>
        <w:ind w:left="1440" w:hanging="360"/>
      </w:pPr>
      <w:rPr>
        <w:rFonts w:hint="default" w:ascii="Courier New" w:hAnsi="Courier New"/>
      </w:rPr>
    </w:lvl>
    <w:lvl w:ilvl="2" w:tplc="EE74802C">
      <w:start w:val="1"/>
      <w:numFmt w:val="bullet"/>
      <w:lvlText w:val=""/>
      <w:lvlJc w:val="left"/>
      <w:pPr>
        <w:ind w:left="2160" w:hanging="360"/>
      </w:pPr>
      <w:rPr>
        <w:rFonts w:hint="default" w:ascii="Wingdings" w:hAnsi="Wingdings"/>
      </w:rPr>
    </w:lvl>
    <w:lvl w:ilvl="3" w:tplc="A77A65D0">
      <w:start w:val="1"/>
      <w:numFmt w:val="bullet"/>
      <w:lvlText w:val=""/>
      <w:lvlJc w:val="left"/>
      <w:pPr>
        <w:ind w:left="2880" w:hanging="360"/>
      </w:pPr>
      <w:rPr>
        <w:rFonts w:hint="default" w:ascii="Symbol" w:hAnsi="Symbol"/>
      </w:rPr>
    </w:lvl>
    <w:lvl w:ilvl="4" w:tplc="58ECE8EC">
      <w:start w:val="1"/>
      <w:numFmt w:val="bullet"/>
      <w:lvlText w:val="o"/>
      <w:lvlJc w:val="left"/>
      <w:pPr>
        <w:ind w:left="3600" w:hanging="360"/>
      </w:pPr>
      <w:rPr>
        <w:rFonts w:hint="default" w:ascii="Courier New" w:hAnsi="Courier New"/>
      </w:rPr>
    </w:lvl>
    <w:lvl w:ilvl="5" w:tplc="6D0CE72C">
      <w:start w:val="1"/>
      <w:numFmt w:val="bullet"/>
      <w:lvlText w:val=""/>
      <w:lvlJc w:val="left"/>
      <w:pPr>
        <w:ind w:left="4320" w:hanging="360"/>
      </w:pPr>
      <w:rPr>
        <w:rFonts w:hint="default" w:ascii="Wingdings" w:hAnsi="Wingdings"/>
      </w:rPr>
    </w:lvl>
    <w:lvl w:ilvl="6" w:tplc="45DC57FE">
      <w:start w:val="1"/>
      <w:numFmt w:val="bullet"/>
      <w:lvlText w:val=""/>
      <w:lvlJc w:val="left"/>
      <w:pPr>
        <w:ind w:left="5040" w:hanging="360"/>
      </w:pPr>
      <w:rPr>
        <w:rFonts w:hint="default" w:ascii="Symbol" w:hAnsi="Symbol"/>
      </w:rPr>
    </w:lvl>
    <w:lvl w:ilvl="7" w:tplc="0536470A">
      <w:start w:val="1"/>
      <w:numFmt w:val="bullet"/>
      <w:lvlText w:val="o"/>
      <w:lvlJc w:val="left"/>
      <w:pPr>
        <w:ind w:left="5760" w:hanging="360"/>
      </w:pPr>
      <w:rPr>
        <w:rFonts w:hint="default" w:ascii="Courier New" w:hAnsi="Courier New"/>
      </w:rPr>
    </w:lvl>
    <w:lvl w:ilvl="8" w:tplc="DC0A10BE">
      <w:start w:val="1"/>
      <w:numFmt w:val="bullet"/>
      <w:lvlText w:val=""/>
      <w:lvlJc w:val="left"/>
      <w:pPr>
        <w:ind w:left="6480" w:hanging="360"/>
      </w:pPr>
      <w:rPr>
        <w:rFonts w:hint="default" w:ascii="Wingdings" w:hAnsi="Wingdings"/>
      </w:rPr>
    </w:lvl>
  </w:abstractNum>
  <w:abstractNum w:abstractNumId="39" w15:restartNumberingAfterBreak="0">
    <w:nsid w:val="7EE5517F"/>
    <w:multiLevelType w:val="hybridMultilevel"/>
    <w:tmpl w:val="5EA2D5C4"/>
    <w:lvl w:ilvl="0" w:tplc="3DFC3F8E">
      <w:start w:val="1"/>
      <w:numFmt w:val="bullet"/>
      <w:lvlText w:val=""/>
      <w:lvlJc w:val="left"/>
      <w:pPr>
        <w:ind w:left="360" w:hanging="360"/>
      </w:pPr>
      <w:rPr>
        <w:rFonts w:hint="default" w:ascii="Symbol" w:hAnsi="Symbol"/>
      </w:rPr>
    </w:lvl>
    <w:lvl w:ilvl="1" w:tplc="A066EBA2">
      <w:start w:val="1"/>
      <w:numFmt w:val="bullet"/>
      <w:lvlText w:val="o"/>
      <w:lvlJc w:val="left"/>
      <w:pPr>
        <w:ind w:left="1440" w:hanging="360"/>
      </w:pPr>
      <w:rPr>
        <w:rFonts w:hint="default" w:ascii="Courier New" w:hAnsi="Courier New"/>
      </w:rPr>
    </w:lvl>
    <w:lvl w:ilvl="2" w:tplc="2AA2FE38">
      <w:start w:val="1"/>
      <w:numFmt w:val="bullet"/>
      <w:lvlText w:val=""/>
      <w:lvlJc w:val="left"/>
      <w:pPr>
        <w:ind w:left="2160" w:hanging="360"/>
      </w:pPr>
      <w:rPr>
        <w:rFonts w:hint="default" w:ascii="Wingdings" w:hAnsi="Wingdings"/>
      </w:rPr>
    </w:lvl>
    <w:lvl w:ilvl="3" w:tplc="32348440">
      <w:start w:val="1"/>
      <w:numFmt w:val="bullet"/>
      <w:lvlText w:val=""/>
      <w:lvlJc w:val="left"/>
      <w:pPr>
        <w:ind w:left="2880" w:hanging="360"/>
      </w:pPr>
      <w:rPr>
        <w:rFonts w:hint="default" w:ascii="Symbol" w:hAnsi="Symbol"/>
      </w:rPr>
    </w:lvl>
    <w:lvl w:ilvl="4" w:tplc="1C9AC7A2">
      <w:start w:val="1"/>
      <w:numFmt w:val="bullet"/>
      <w:lvlText w:val="o"/>
      <w:lvlJc w:val="left"/>
      <w:pPr>
        <w:ind w:left="3600" w:hanging="360"/>
      </w:pPr>
      <w:rPr>
        <w:rFonts w:hint="default" w:ascii="Courier New" w:hAnsi="Courier New"/>
      </w:rPr>
    </w:lvl>
    <w:lvl w:ilvl="5" w:tplc="504A94BC">
      <w:start w:val="1"/>
      <w:numFmt w:val="bullet"/>
      <w:lvlText w:val=""/>
      <w:lvlJc w:val="left"/>
      <w:pPr>
        <w:ind w:left="4320" w:hanging="360"/>
      </w:pPr>
      <w:rPr>
        <w:rFonts w:hint="default" w:ascii="Wingdings" w:hAnsi="Wingdings"/>
      </w:rPr>
    </w:lvl>
    <w:lvl w:ilvl="6" w:tplc="90FC9752">
      <w:start w:val="1"/>
      <w:numFmt w:val="bullet"/>
      <w:lvlText w:val=""/>
      <w:lvlJc w:val="left"/>
      <w:pPr>
        <w:ind w:left="5040" w:hanging="360"/>
      </w:pPr>
      <w:rPr>
        <w:rFonts w:hint="default" w:ascii="Symbol" w:hAnsi="Symbol"/>
      </w:rPr>
    </w:lvl>
    <w:lvl w:ilvl="7" w:tplc="B9BE27EA">
      <w:start w:val="1"/>
      <w:numFmt w:val="bullet"/>
      <w:lvlText w:val="o"/>
      <w:lvlJc w:val="left"/>
      <w:pPr>
        <w:ind w:left="5760" w:hanging="360"/>
      </w:pPr>
      <w:rPr>
        <w:rFonts w:hint="default" w:ascii="Courier New" w:hAnsi="Courier New"/>
      </w:rPr>
    </w:lvl>
    <w:lvl w:ilvl="8" w:tplc="A442FC94">
      <w:start w:val="1"/>
      <w:numFmt w:val="bullet"/>
      <w:lvlText w:val=""/>
      <w:lvlJc w:val="left"/>
      <w:pPr>
        <w:ind w:left="6480" w:hanging="360"/>
      </w:pPr>
      <w:rPr>
        <w:rFonts w:hint="default" w:ascii="Wingdings" w:hAnsi="Wingdings"/>
      </w:rPr>
    </w:lvl>
  </w:abstractNum>
  <w:num w:numId="41">
    <w:abstractNumId w:val="40"/>
  </w:num>
  <w:num w:numId="1">
    <w:abstractNumId w:val="26"/>
  </w:num>
  <w:num w:numId="2">
    <w:abstractNumId w:val="11"/>
  </w:num>
  <w:num w:numId="3">
    <w:abstractNumId w:val="17"/>
  </w:num>
  <w:num w:numId="4">
    <w:abstractNumId w:val="13"/>
  </w:num>
  <w:num w:numId="5">
    <w:abstractNumId w:val="12"/>
  </w:num>
  <w:num w:numId="6">
    <w:abstractNumId w:val="18"/>
  </w:num>
  <w:num w:numId="7">
    <w:abstractNumId w:val="9"/>
  </w:num>
  <w:num w:numId="8">
    <w:abstractNumId w:val="32"/>
  </w:num>
  <w:num w:numId="9">
    <w:abstractNumId w:val="8"/>
  </w:num>
  <w:num w:numId="10">
    <w:abstractNumId w:val="29"/>
  </w:num>
  <w:num w:numId="11">
    <w:abstractNumId w:val="0"/>
  </w:num>
  <w:num w:numId="12">
    <w:abstractNumId w:val="21"/>
  </w:num>
  <w:num w:numId="13">
    <w:abstractNumId w:val="1"/>
  </w:num>
  <w:num w:numId="14">
    <w:abstractNumId w:val="10"/>
  </w:num>
  <w:num w:numId="15">
    <w:abstractNumId w:val="35"/>
  </w:num>
  <w:num w:numId="16">
    <w:abstractNumId w:val="16"/>
  </w:num>
  <w:num w:numId="17">
    <w:abstractNumId w:val="6"/>
  </w:num>
  <w:num w:numId="18">
    <w:abstractNumId w:val="7"/>
  </w:num>
  <w:num w:numId="19">
    <w:abstractNumId w:val="34"/>
  </w:num>
  <w:num w:numId="20">
    <w:abstractNumId w:val="5"/>
  </w:num>
  <w:num w:numId="21">
    <w:abstractNumId w:val="39"/>
  </w:num>
  <w:num w:numId="22">
    <w:abstractNumId w:val="31"/>
  </w:num>
  <w:num w:numId="23">
    <w:abstractNumId w:val="33"/>
  </w:num>
  <w:num w:numId="24">
    <w:abstractNumId w:val="2"/>
  </w:num>
  <w:num w:numId="25">
    <w:abstractNumId w:val="24"/>
  </w:num>
  <w:num w:numId="26">
    <w:abstractNumId w:val="28"/>
  </w:num>
  <w:num w:numId="27">
    <w:abstractNumId w:val="20"/>
  </w:num>
  <w:num w:numId="28">
    <w:abstractNumId w:val="15"/>
  </w:num>
  <w:num w:numId="29">
    <w:abstractNumId w:val="23"/>
  </w:num>
  <w:num w:numId="30">
    <w:abstractNumId w:val="25"/>
  </w:num>
  <w:num w:numId="31">
    <w:abstractNumId w:val="4"/>
  </w:num>
  <w:num w:numId="32">
    <w:abstractNumId w:val="27"/>
  </w:num>
  <w:num w:numId="33">
    <w:abstractNumId w:val="37"/>
  </w:num>
  <w:num w:numId="34">
    <w:abstractNumId w:val="3"/>
  </w:num>
  <w:num w:numId="35">
    <w:abstractNumId w:val="14"/>
  </w:num>
  <w:num w:numId="36">
    <w:abstractNumId w:val="36"/>
  </w:num>
  <w:num w:numId="37">
    <w:abstractNumId w:val="38"/>
  </w:num>
  <w:num w:numId="38">
    <w:abstractNumId w:val="19"/>
  </w:num>
  <w:num w:numId="39">
    <w:abstractNumId w:val="22"/>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0194898"/>
    <w:rsid w:val="000112CA"/>
    <w:rsid w:val="0015449E"/>
    <w:rsid w:val="003C5604"/>
    <w:rsid w:val="00452CAF"/>
    <w:rsid w:val="006543B3"/>
    <w:rsid w:val="00B15B59"/>
    <w:rsid w:val="04D4A07D"/>
    <w:rsid w:val="059EF2EB"/>
    <w:rsid w:val="0898B9BC"/>
    <w:rsid w:val="0AE92D04"/>
    <w:rsid w:val="0E4AB6EC"/>
    <w:rsid w:val="10D2F154"/>
    <w:rsid w:val="12626C08"/>
    <w:rsid w:val="14CBFFD1"/>
    <w:rsid w:val="169D5FEF"/>
    <w:rsid w:val="18378342"/>
    <w:rsid w:val="19296F0C"/>
    <w:rsid w:val="1A9675D9"/>
    <w:rsid w:val="1C46737A"/>
    <w:rsid w:val="1E72C6DD"/>
    <w:rsid w:val="20194898"/>
    <w:rsid w:val="217679A8"/>
    <w:rsid w:val="22679D26"/>
    <w:rsid w:val="227DD6A8"/>
    <w:rsid w:val="23D6CD50"/>
    <w:rsid w:val="241D9C21"/>
    <w:rsid w:val="25AAB6D0"/>
    <w:rsid w:val="2652F068"/>
    <w:rsid w:val="2B8B1343"/>
    <w:rsid w:val="343D7FA2"/>
    <w:rsid w:val="3A817EB2"/>
    <w:rsid w:val="3B0FD0C9"/>
    <w:rsid w:val="3C0A0281"/>
    <w:rsid w:val="3D693DE7"/>
    <w:rsid w:val="3DFD5098"/>
    <w:rsid w:val="43C40B6C"/>
    <w:rsid w:val="43D43E26"/>
    <w:rsid w:val="45352A79"/>
    <w:rsid w:val="46FEA184"/>
    <w:rsid w:val="47677C47"/>
    <w:rsid w:val="4BC52613"/>
    <w:rsid w:val="4E6582DB"/>
    <w:rsid w:val="536C84D2"/>
    <w:rsid w:val="53A78FCB"/>
    <w:rsid w:val="56DFA5F9"/>
    <w:rsid w:val="575DEC86"/>
    <w:rsid w:val="5D1D454F"/>
    <w:rsid w:val="5DF244D3"/>
    <w:rsid w:val="60237C4A"/>
    <w:rsid w:val="63026D1A"/>
    <w:rsid w:val="6392B4C4"/>
    <w:rsid w:val="63B166E5"/>
    <w:rsid w:val="65C582BF"/>
    <w:rsid w:val="675BF932"/>
    <w:rsid w:val="6A2860EC"/>
    <w:rsid w:val="747C07C4"/>
    <w:rsid w:val="74D442E6"/>
    <w:rsid w:val="7520558D"/>
    <w:rsid w:val="759617E6"/>
    <w:rsid w:val="77271413"/>
    <w:rsid w:val="7BC22C06"/>
    <w:rsid w:val="7C05BF48"/>
    <w:rsid w:val="7C6E5E9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E069B50"/>
  <w15:chartTrackingRefBased/>
  <w15:docId w15:val="{259C82CE-ACBE-41C5-9CEF-4013ED08C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avaden" w:default="1">
    <w:name w:val="Normal"/>
    <w:qFormat/>
  </w:style>
  <w:style w:type="paragraph" w:styleId="Naslov1">
    <w:name w:val="heading 1"/>
    <w:basedOn w:val="Navaden"/>
    <w:next w:val="Navaden"/>
    <w:link w:val="Naslov1Znak"/>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Privzetapisavaodstavka" w:default="1">
    <w:name w:val="Default Paragraph Font"/>
    <w:uiPriority w:val="1"/>
    <w:semiHidden/>
    <w:unhideWhenUsed/>
  </w:style>
  <w:style w:type="table" w:styleId="Navadnatabela" w:default="1">
    <w:name w:val="Normal Table"/>
    <w:uiPriority w:val="99"/>
    <w:semiHidden/>
    <w:unhideWhenUsed/>
    <w:tblPr>
      <w:tblInd w:w="0" w:type="dxa"/>
      <w:tblCellMar>
        <w:top w:w="0" w:type="dxa"/>
        <w:left w:w="108" w:type="dxa"/>
        <w:bottom w:w="0" w:type="dxa"/>
        <w:right w:w="108" w:type="dxa"/>
      </w:tblCellMar>
    </w:tblPr>
  </w:style>
  <w:style w:type="numbering" w:styleId="Brezseznama" w:default="1">
    <w:name w:val="No List"/>
    <w:uiPriority w:val="99"/>
    <w:semiHidden/>
    <w:unhideWhenUsed/>
  </w:style>
  <w:style w:type="paragraph" w:styleId="Default" w:customStyle="1">
    <w:name w:val="Default"/>
    <w:basedOn w:val="Navaden"/>
    <w:uiPriority w:val="1"/>
    <w:rsid w:val="2B8B1343"/>
    <w:pPr>
      <w:spacing w:after="0"/>
    </w:pPr>
    <w:rPr>
      <w:rFonts w:ascii="Times New Roman" w:hAnsi="Times New Roman" w:eastAsia="Times New Roman" w:cs="Times New Roman"/>
      <w:color w:val="000000" w:themeColor="text1"/>
      <w:sz w:val="24"/>
      <w:szCs w:val="24"/>
      <w:lang w:eastAsia="sl-SI"/>
    </w:rPr>
  </w:style>
  <w:style w:type="paragraph" w:styleId="p" w:customStyle="1">
    <w:name w:val="p"/>
    <w:basedOn w:val="Navaden"/>
    <w:uiPriority w:val="1"/>
    <w:rsid w:val="2B8B1343"/>
    <w:pPr>
      <w:spacing w:beforeAutospacing="1" w:afterAutospacing="1"/>
    </w:pPr>
    <w:rPr>
      <w:rFonts w:ascii="Times New Roman" w:hAnsi="Times New Roman" w:eastAsia="Times New Roman" w:cs="Times New Roman"/>
      <w:sz w:val="24"/>
      <w:szCs w:val="24"/>
      <w:lang w:eastAsia="sl-SI"/>
    </w:rPr>
  </w:style>
  <w:style w:type="table" w:styleId="Tabelamrea">
    <w:name w:val="Table Grid"/>
    <w:basedOn w:val="Navadnatabela"/>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Naslov1Znak" w:customStyle="1">
    <w:name w:val="Naslov 1 Znak"/>
    <w:basedOn w:val="Privzetapisavaodstavka"/>
    <w:link w:val="Naslov1"/>
    <w:uiPriority w:val="9"/>
    <w:rPr>
      <w:rFonts w:asciiTheme="majorHAnsi" w:hAnsiTheme="majorHAnsi" w:eastAsiaTheme="majorEastAsia" w:cstheme="majorBidi"/>
      <w:color w:val="2F5496" w:themeColor="accent1" w:themeShade="BF"/>
      <w:sz w:val="32"/>
      <w:szCs w:val="32"/>
    </w:rPr>
  </w:style>
  <w:style w:type="paragraph" w:styleId="Odstavekseznama">
    <w:name w:val="List Paragraph"/>
    <w:basedOn w:val="Navaden"/>
    <w:uiPriority w:val="34"/>
    <w:qFormat/>
    <w:pPr>
      <w:ind w:left="720"/>
      <w:contextualSpacing/>
    </w:pPr>
  </w:style>
  <w:style w:type="character" w:styleId="GlavaZnak" w:customStyle="1">
    <w:name w:val="Glava Znak"/>
    <w:basedOn w:val="Privzetapisavaodstavka"/>
    <w:link w:val="Glava"/>
    <w:uiPriority w:val="99"/>
  </w:style>
  <w:style w:type="paragraph" w:styleId="Glava">
    <w:name w:val="header"/>
    <w:basedOn w:val="Navaden"/>
    <w:link w:val="GlavaZnak"/>
    <w:uiPriority w:val="99"/>
    <w:unhideWhenUsed/>
    <w:pPr>
      <w:tabs>
        <w:tab w:val="center" w:pos="4680"/>
        <w:tab w:val="right" w:pos="9360"/>
      </w:tabs>
      <w:spacing w:after="0" w:line="240" w:lineRule="auto"/>
    </w:pPr>
  </w:style>
  <w:style w:type="character" w:styleId="NogaZnak" w:customStyle="1">
    <w:name w:val="Noga Znak"/>
    <w:basedOn w:val="Privzetapisavaodstavka"/>
    <w:link w:val="Noga"/>
    <w:uiPriority w:val="99"/>
  </w:style>
  <w:style w:type="paragraph" w:styleId="Noga">
    <w:name w:val="footer"/>
    <w:basedOn w:val="Navaden"/>
    <w:link w:val="NogaZnak"/>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jpeg" Id="rId13"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openxmlformats.org/officeDocument/2006/relationships/image" Target="media/image3.gif" Id="rId12"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theme" Target="theme/theme1.xml" Id="rId23"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fontTable" Target="fontTable.xml" Id="rId22" /><Relationship Type="http://schemas.openxmlformats.org/officeDocument/2006/relationships/image" Target="/media/imagea.png" Id="R06704a2b895548d8" /><Relationship Type="http://schemas.openxmlformats.org/officeDocument/2006/relationships/image" Target="/media/imageb.png" Id="R89ac2571f2fc4617" /><Relationship Type="http://schemas.openxmlformats.org/officeDocument/2006/relationships/image" Target="/media/imagec.png" Id="Rbde074e50495419a" /><Relationship Type="http://schemas.openxmlformats.org/officeDocument/2006/relationships/image" Target="/media/imaged.png" Id="R87f3ba4a97e64509" /><Relationship Type="http://schemas.openxmlformats.org/officeDocument/2006/relationships/image" Target="/media/imagef.png" Id="R92cea5381fd1403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6F82636A7F9634C8D02B01BED109540" ma:contentTypeVersion="16" ma:contentTypeDescription="Ustvari nov dokument." ma:contentTypeScope="" ma:versionID="a63390832295980fb0c56e9f262ae44f">
  <xsd:schema xmlns:xsd="http://www.w3.org/2001/XMLSchema" xmlns:xs="http://www.w3.org/2001/XMLSchema" xmlns:p="http://schemas.microsoft.com/office/2006/metadata/properties" xmlns:ns3="d981685c-d1d5-4f93-8f12-bfb1723a003a" xmlns:ns4="59be80e3-daa2-458d-bf07-553184ced752" targetNamespace="http://schemas.microsoft.com/office/2006/metadata/properties" ma:root="true" ma:fieldsID="9dcabc93e8ba43fc87be84aff910539f" ns3:_="" ns4:_="">
    <xsd:import namespace="d981685c-d1d5-4f93-8f12-bfb1723a003a"/>
    <xsd:import namespace="59be80e3-daa2-458d-bf07-553184ced75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LengthInSeconds" minOccurs="0"/>
                <xsd:element ref="ns3:_activity"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1685c-d1d5-4f93-8f12-bfb1723a00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_activity" ma:index="14" nillable="true" ma:displayName="_activity" ma:hidden="true" ma:internalName="_activity">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be80e3-daa2-458d-bf07-553184ced752" elementFormDefault="qualified">
    <xsd:import namespace="http://schemas.microsoft.com/office/2006/documentManagement/types"/>
    <xsd:import namespace="http://schemas.microsoft.com/office/infopath/2007/PartnerControls"/>
    <xsd:element name="SharedWithUsers" ma:index="19"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V skupni rabi s podrobnostmi" ma:internalName="SharedWithDetails" ma:readOnly="true">
      <xsd:simpleType>
        <xsd:restriction base="dms:Note">
          <xsd:maxLength value="255"/>
        </xsd:restriction>
      </xsd:simpleType>
    </xsd:element>
    <xsd:element name="SharingHintHash" ma:index="21"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981685c-d1d5-4f93-8f12-bfb1723a003a" xsi:nil="true"/>
  </documentManagement>
</p:properties>
</file>

<file path=customXml/itemProps1.xml><?xml version="1.0" encoding="utf-8"?>
<ds:datastoreItem xmlns:ds="http://schemas.openxmlformats.org/officeDocument/2006/customXml" ds:itemID="{45204BDF-4EDA-4084-98A7-31C4ECA9CB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1685c-d1d5-4f93-8f12-bfb1723a003a"/>
    <ds:schemaRef ds:uri="59be80e3-daa2-458d-bf07-553184ced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CDF51A-31AF-4BA2-97B7-3458741C82CB}">
  <ds:schemaRefs>
    <ds:schemaRef ds:uri="http://schemas.microsoft.com/sharepoint/v3/contenttype/forms"/>
  </ds:schemaRefs>
</ds:datastoreItem>
</file>

<file path=customXml/itemProps3.xml><?xml version="1.0" encoding="utf-8"?>
<ds:datastoreItem xmlns:ds="http://schemas.openxmlformats.org/officeDocument/2006/customXml" ds:itemID="{0EE0B874-0FB0-4535-A062-860BC8B45E19}">
  <ds:schemaRefs>
    <ds:schemaRef ds:uri="59be80e3-daa2-458d-bf07-553184ced752"/>
    <ds:schemaRef ds:uri="http://purl.org/dc/elements/1.1/"/>
    <ds:schemaRef ds:uri="http://schemas.microsoft.com/office/infopath/2007/PartnerControls"/>
    <ds:schemaRef ds:uri="http://purl.org/dc/dcmitype/"/>
    <ds:schemaRef ds:uri="http://www.w3.org/XML/1998/namespace"/>
    <ds:schemaRef ds:uri="http://purl.org/dc/terms/"/>
    <ds:schemaRef ds:uri="http://schemas.microsoft.com/office/2006/metadata/properties"/>
    <ds:schemaRef ds:uri="http://schemas.microsoft.com/office/2006/documentManagement/types"/>
    <ds:schemaRef ds:uri="http://schemas.openxmlformats.org/package/2006/metadata/core-properties"/>
    <ds:schemaRef ds:uri="d981685c-d1d5-4f93-8f12-bfb1723a003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Urška Pliberšek</dc:creator>
  <keywords/>
  <dc:description/>
  <lastModifiedBy>Urška Pliberšek</lastModifiedBy>
  <revision>10</revision>
  <dcterms:created xsi:type="dcterms:W3CDTF">2025-03-31T12:03:00.0000000Z</dcterms:created>
  <dcterms:modified xsi:type="dcterms:W3CDTF">2025-04-07T07:46:33.1528597Z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0x010100E6F82636A7F9634C8D02B01BED109540</vt:lpwstr>
  </property>
</Properties>
</file>